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29" w:rsidRDefault="003F4B29" w:rsidP="003F4B29">
      <w:pPr>
        <w:spacing w:line="240" w:lineRule="auto"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color w:val="0F243E" w:themeColor="text2" w:themeShade="80"/>
          <w:sz w:val="28"/>
          <w:szCs w:val="28"/>
        </w:rPr>
        <w:t>Раздаточный материал</w:t>
      </w:r>
    </w:p>
    <w:p w:rsidR="003F4B29" w:rsidRPr="006A16EF" w:rsidRDefault="003F4B29" w:rsidP="003F4B29">
      <w:pPr>
        <w:pStyle w:val="a4"/>
        <w:numPr>
          <w:ilvl w:val="0"/>
          <w:numId w:val="1"/>
        </w:numPr>
        <w:spacing w:line="240" w:lineRule="auto"/>
        <w:rPr>
          <w:rFonts w:cstheme="minorHAnsi"/>
          <w:b/>
          <w:i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i/>
          <w:color w:val="0F243E" w:themeColor="text2" w:themeShade="80"/>
          <w:sz w:val="28"/>
          <w:szCs w:val="28"/>
        </w:rPr>
        <w:t>Портрет персонажа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Имя сказочного героя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Где живет?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Волшебные свойства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Что умеет делать?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На кого </w:t>
            </w:r>
            <w:proofErr w:type="gram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похож</w:t>
            </w:r>
            <w:proofErr w:type="gramEnd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 кем дружит?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 каких сказках встречается?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/>
    <w:p w:rsidR="003F4B29" w:rsidRDefault="003F4B29" w:rsidP="003F4B29"/>
    <w:p w:rsidR="003F4B29" w:rsidRDefault="003F4B29" w:rsidP="003F4B29"/>
    <w:p w:rsidR="003F4B29" w:rsidRDefault="003F4B29" w:rsidP="003F4B29"/>
    <w:p w:rsidR="003F4B29" w:rsidRDefault="003F4B29" w:rsidP="003F4B29">
      <w:pPr>
        <w:spacing w:line="240" w:lineRule="auto"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color w:val="0F243E" w:themeColor="text2" w:themeShade="80"/>
          <w:sz w:val="28"/>
          <w:szCs w:val="28"/>
        </w:rPr>
        <w:t>Раздаточный материал</w:t>
      </w:r>
    </w:p>
    <w:p w:rsidR="003F4B29" w:rsidRPr="006A16EF" w:rsidRDefault="003F4B29" w:rsidP="003F4B29">
      <w:pPr>
        <w:pStyle w:val="a4"/>
        <w:numPr>
          <w:ilvl w:val="0"/>
          <w:numId w:val="3"/>
        </w:numPr>
        <w:spacing w:line="240" w:lineRule="auto"/>
        <w:rPr>
          <w:rFonts w:cstheme="minorHAnsi"/>
          <w:b/>
          <w:i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i/>
          <w:color w:val="0F243E" w:themeColor="text2" w:themeShade="80"/>
          <w:sz w:val="28"/>
          <w:szCs w:val="28"/>
        </w:rPr>
        <w:t>Портрет персонажа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Имя сказочного героя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Где живет?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Волшебные свойства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Что умеет делать?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На кого </w:t>
            </w:r>
            <w:proofErr w:type="gram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похож</w:t>
            </w:r>
            <w:proofErr w:type="gramEnd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 кем дружит?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 каких сказках встречается?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/>
    <w:p w:rsidR="003F4B29" w:rsidRDefault="003F4B29" w:rsidP="003F4B29"/>
    <w:p w:rsidR="003F4B29" w:rsidRDefault="003F4B29" w:rsidP="003F4B29"/>
    <w:p w:rsidR="003F4B29" w:rsidRDefault="003F4B29" w:rsidP="003F4B29"/>
    <w:p w:rsidR="003F4B29" w:rsidRDefault="003F4B29" w:rsidP="003F4B29">
      <w:pPr>
        <w:spacing w:line="240" w:lineRule="auto"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color w:val="0F243E" w:themeColor="text2" w:themeShade="80"/>
          <w:sz w:val="28"/>
          <w:szCs w:val="28"/>
        </w:rPr>
        <w:t>Раздаточный материал</w:t>
      </w:r>
    </w:p>
    <w:p w:rsidR="003F4B29" w:rsidRPr="006A16EF" w:rsidRDefault="003F4B29" w:rsidP="003F4B29">
      <w:pPr>
        <w:pStyle w:val="a4"/>
        <w:numPr>
          <w:ilvl w:val="0"/>
          <w:numId w:val="4"/>
        </w:numPr>
        <w:spacing w:line="240" w:lineRule="auto"/>
        <w:rPr>
          <w:rFonts w:cstheme="minorHAnsi"/>
          <w:b/>
          <w:i/>
          <w:color w:val="0F243E" w:themeColor="text2" w:themeShade="80"/>
          <w:sz w:val="28"/>
          <w:szCs w:val="28"/>
        </w:rPr>
      </w:pPr>
      <w:r w:rsidRPr="006A16EF">
        <w:rPr>
          <w:rFonts w:cstheme="minorHAnsi"/>
          <w:b/>
          <w:i/>
          <w:color w:val="0F243E" w:themeColor="text2" w:themeShade="80"/>
          <w:sz w:val="28"/>
          <w:szCs w:val="28"/>
        </w:rPr>
        <w:t>Портрет персонажа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Имя сказочного героя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Где живет?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Волшебные свойства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Что умеет делать?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На кого </w:t>
            </w:r>
            <w:proofErr w:type="gram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похож</w:t>
            </w:r>
            <w:proofErr w:type="gramEnd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 кем дружит?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 каких сказках встречается?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/>
    <w:p w:rsidR="003F4B29" w:rsidRPr="000A3F46" w:rsidRDefault="003F4B29" w:rsidP="003F4B29">
      <w:pPr>
        <w:pStyle w:val="a4"/>
        <w:spacing w:line="240" w:lineRule="auto"/>
        <w:jc w:val="center"/>
        <w:rPr>
          <w:b/>
          <w:sz w:val="28"/>
        </w:rPr>
      </w:pPr>
      <w:r w:rsidRPr="000A3F46">
        <w:rPr>
          <w:b/>
          <w:sz w:val="28"/>
        </w:rPr>
        <w:lastRenderedPageBreak/>
        <w:t>Раздаточный материал</w:t>
      </w:r>
    </w:p>
    <w:p w:rsidR="003F4B29" w:rsidRDefault="003F4B29" w:rsidP="003F4B29">
      <w:pPr>
        <w:pStyle w:val="a4"/>
        <w:numPr>
          <w:ilvl w:val="0"/>
          <w:numId w:val="3"/>
        </w:numPr>
        <w:spacing w:line="240" w:lineRule="auto"/>
        <w:rPr>
          <w:b/>
          <w:i/>
          <w:sz w:val="28"/>
        </w:rPr>
      </w:pPr>
      <w:r w:rsidRPr="006A16EF">
        <w:rPr>
          <w:b/>
          <w:i/>
          <w:sz w:val="28"/>
        </w:rPr>
        <w:t xml:space="preserve">Сочинение загадок </w:t>
      </w: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color w:val="0F243E" w:themeColor="text2" w:themeShade="80"/>
          <w:sz w:val="28"/>
          <w:szCs w:val="28"/>
          <w:u w:val="single"/>
        </w:rPr>
      </w:pPr>
      <w:r w:rsidRPr="006A16EF">
        <w:rPr>
          <w:rFonts w:cstheme="minorHAnsi"/>
          <w:color w:val="0F243E" w:themeColor="text2" w:themeShade="80"/>
          <w:sz w:val="28"/>
          <w:szCs w:val="28"/>
          <w:u w:val="single"/>
        </w:rPr>
        <w:t>Последовательность работы:</w:t>
      </w: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6A16EF">
        <w:rPr>
          <w:rFonts w:cstheme="minorHAnsi"/>
          <w:color w:val="0F243E" w:themeColor="text2" w:themeShade="80"/>
          <w:sz w:val="28"/>
          <w:szCs w:val="28"/>
        </w:rPr>
        <w:t>1. Выбрать объект, записать;</w:t>
      </w: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6A16EF">
        <w:rPr>
          <w:rFonts w:cstheme="minorHAnsi"/>
          <w:color w:val="0F243E" w:themeColor="text2" w:themeShade="80"/>
          <w:sz w:val="28"/>
          <w:szCs w:val="28"/>
        </w:rPr>
        <w:t>2.Заполнить левую часть таблицы, ответив на вопрос: на что похоже?</w:t>
      </w: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6A16EF">
        <w:rPr>
          <w:rFonts w:cstheme="minorHAnsi"/>
          <w:color w:val="0F243E" w:themeColor="text2" w:themeShade="80"/>
          <w:sz w:val="28"/>
          <w:szCs w:val="28"/>
        </w:rPr>
        <w:t>3. Заполнить правую часть таблицы, ответив на во</w:t>
      </w:r>
      <w:r>
        <w:rPr>
          <w:rFonts w:cstheme="minorHAnsi"/>
          <w:color w:val="0F243E" w:themeColor="text2" w:themeShade="80"/>
          <w:sz w:val="28"/>
          <w:szCs w:val="28"/>
        </w:rPr>
        <w:t>прос: чем отличается</w:t>
      </w:r>
      <w:r w:rsidRPr="006A16EF">
        <w:rPr>
          <w:rFonts w:cstheme="minorHAnsi"/>
          <w:color w:val="0F243E" w:themeColor="text2" w:themeShade="80"/>
          <w:sz w:val="28"/>
          <w:szCs w:val="28"/>
        </w:rPr>
        <w:t>?</w:t>
      </w: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color w:val="0F243E" w:themeColor="text2" w:themeShade="80"/>
          <w:sz w:val="28"/>
          <w:szCs w:val="28"/>
        </w:rPr>
      </w:pPr>
      <w:r w:rsidRPr="006A16EF">
        <w:rPr>
          <w:rFonts w:cstheme="minorHAnsi"/>
          <w:color w:val="0F243E" w:themeColor="text2" w:themeShade="80"/>
          <w:sz w:val="28"/>
          <w:szCs w:val="28"/>
        </w:rPr>
        <w:t>4. Вставь слова связки «как…», «…но не…»</w:t>
      </w:r>
    </w:p>
    <w:p w:rsidR="003F4B29" w:rsidRDefault="003F4B29" w:rsidP="003F4B29">
      <w:pPr>
        <w:pStyle w:val="a4"/>
        <w:spacing w:line="240" w:lineRule="auto"/>
        <w:rPr>
          <w:b/>
          <w:i/>
          <w:sz w:val="28"/>
        </w:rPr>
      </w:pPr>
    </w:p>
    <w:p w:rsidR="003F4B29" w:rsidRPr="006A16EF" w:rsidRDefault="003F4B29" w:rsidP="003F4B29">
      <w:pPr>
        <w:pStyle w:val="a4"/>
        <w:spacing w:line="240" w:lineRule="auto"/>
        <w:rPr>
          <w:b/>
          <w:i/>
          <w:sz w:val="28"/>
        </w:rPr>
      </w:pPr>
    </w:p>
    <w:p w:rsidR="003F4B29" w:rsidRPr="006A16EF" w:rsidRDefault="003F4B29" w:rsidP="003F4B29">
      <w:pPr>
        <w:pStyle w:val="a4"/>
        <w:spacing w:line="240" w:lineRule="auto"/>
        <w:rPr>
          <w:rFonts w:cstheme="minorHAnsi"/>
          <w:b/>
          <w:color w:val="0F243E" w:themeColor="text2" w:themeShade="80"/>
          <w:sz w:val="28"/>
          <w:szCs w:val="28"/>
        </w:rPr>
      </w:pPr>
      <w:r>
        <w:rPr>
          <w:rFonts w:cstheme="minorHAnsi"/>
          <w:b/>
          <w:color w:val="0F243E" w:themeColor="text2" w:themeShade="80"/>
          <w:sz w:val="28"/>
          <w:szCs w:val="28"/>
        </w:rPr>
        <w:t xml:space="preserve">А) </w:t>
      </w:r>
      <w:r w:rsidRPr="006A16EF">
        <w:rPr>
          <w:rFonts w:cstheme="minorHAnsi"/>
          <w:b/>
          <w:color w:val="0F243E" w:themeColor="text2" w:themeShade="80"/>
          <w:sz w:val="28"/>
          <w:szCs w:val="28"/>
        </w:rPr>
        <w:t>Пуговица</w:t>
      </w:r>
      <w:r>
        <w:rPr>
          <w:rFonts w:cstheme="minorHAnsi"/>
          <w:b/>
          <w:color w:val="0F243E" w:themeColor="text2" w:themeShade="80"/>
          <w:sz w:val="28"/>
          <w:szCs w:val="28"/>
        </w:rPr>
        <w:t>,</w:t>
      </w:r>
      <w:r w:rsidRPr="006A16EF">
        <w:rPr>
          <w:rFonts w:cstheme="minorHAnsi"/>
          <w:b/>
          <w:color w:val="0F243E" w:themeColor="text2" w:themeShade="80"/>
          <w:sz w:val="28"/>
          <w:szCs w:val="28"/>
        </w:rPr>
        <w:t xml:space="preserve"> лампоч</w:t>
      </w:r>
      <w:r>
        <w:rPr>
          <w:rFonts w:cstheme="minorHAnsi"/>
          <w:b/>
          <w:color w:val="0F243E" w:themeColor="text2" w:themeShade="80"/>
          <w:sz w:val="28"/>
          <w:szCs w:val="28"/>
        </w:rPr>
        <w:t>ка, гитара, арбуз, мяч, пылесос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На что похоже?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Чем отличается?</w:t>
            </w: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Pr="00320FCD" w:rsidRDefault="003F4B29" w:rsidP="003F4B29">
      <w:pPr>
        <w:spacing w:line="240" w:lineRule="auto"/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>
        <w:rPr>
          <w:b/>
          <w:i/>
          <w:sz w:val="28"/>
        </w:rPr>
        <w:t>Б</w:t>
      </w:r>
      <w:proofErr w:type="gramStart"/>
      <w:r>
        <w:rPr>
          <w:b/>
          <w:i/>
          <w:sz w:val="28"/>
        </w:rPr>
        <w:t>)</w:t>
      </w:r>
      <w:r w:rsidRPr="00320FCD">
        <w:rPr>
          <w:rFonts w:cstheme="minorHAnsi"/>
          <w:b/>
          <w:color w:val="0F243E" w:themeColor="text2" w:themeShade="80"/>
          <w:sz w:val="28"/>
          <w:szCs w:val="28"/>
        </w:rPr>
        <w:t>С</w:t>
      </w:r>
      <w:proofErr w:type="gramEnd"/>
      <w:r w:rsidRPr="00320FCD">
        <w:rPr>
          <w:rFonts w:cstheme="minorHAnsi"/>
          <w:b/>
          <w:color w:val="0F243E" w:themeColor="text2" w:themeShade="80"/>
          <w:sz w:val="28"/>
          <w:szCs w:val="28"/>
        </w:rPr>
        <w:t>очинение загадок, используя признаки предметов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Какой?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Что такое же?</w:t>
            </w: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Default="003F4B29" w:rsidP="003F4B29">
      <w:pPr>
        <w:ind w:firstLine="708"/>
        <w:rPr>
          <w:b/>
          <w:i/>
          <w:sz w:val="28"/>
        </w:rPr>
      </w:pPr>
    </w:p>
    <w:p w:rsidR="003F4B29" w:rsidRDefault="003F4B29" w:rsidP="003F4B29">
      <w:pPr>
        <w:ind w:firstLine="708"/>
        <w:rPr>
          <w:rFonts w:cstheme="minorHAnsi"/>
          <w:b/>
          <w:color w:val="0F243E" w:themeColor="text2" w:themeShade="80"/>
          <w:sz w:val="28"/>
          <w:szCs w:val="28"/>
        </w:rPr>
      </w:pPr>
      <w:r>
        <w:rPr>
          <w:b/>
          <w:i/>
          <w:sz w:val="28"/>
        </w:rPr>
        <w:t>В</w:t>
      </w:r>
      <w:proofErr w:type="gramStart"/>
      <w:r>
        <w:rPr>
          <w:b/>
          <w:i/>
          <w:sz w:val="28"/>
        </w:rPr>
        <w:t>)</w:t>
      </w:r>
      <w:r w:rsidRPr="00320FCD">
        <w:rPr>
          <w:rFonts w:cstheme="minorHAnsi"/>
          <w:b/>
          <w:color w:val="0F243E" w:themeColor="text2" w:themeShade="80"/>
          <w:sz w:val="28"/>
          <w:szCs w:val="28"/>
        </w:rPr>
        <w:t>С</w:t>
      </w:r>
      <w:proofErr w:type="gramEnd"/>
      <w:r w:rsidRPr="00320FCD">
        <w:rPr>
          <w:rFonts w:cstheme="minorHAnsi"/>
          <w:b/>
          <w:color w:val="0F243E" w:themeColor="text2" w:themeShade="80"/>
          <w:sz w:val="28"/>
          <w:szCs w:val="28"/>
        </w:rPr>
        <w:t>очинение загадок и нелепиц, используя действия предметов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Что делает?</w:t>
            </w: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Какой объект делает так же?</w:t>
            </w: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  <w:tr w:rsidR="003F4B29" w:rsidRPr="00320FCD" w:rsidTr="00A354F9">
        <w:tc>
          <w:tcPr>
            <w:tcW w:w="478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3F4B29" w:rsidRDefault="003F4B29" w:rsidP="003F4B29"/>
    <w:p w:rsidR="003F4B29" w:rsidRDefault="003F4B29" w:rsidP="003F4B29"/>
    <w:p w:rsidR="003F4B29" w:rsidRPr="000A3F46" w:rsidRDefault="003F4B29" w:rsidP="003F4B29">
      <w:pPr>
        <w:jc w:val="center"/>
        <w:rPr>
          <w:b/>
          <w:sz w:val="28"/>
        </w:rPr>
      </w:pPr>
      <w:r w:rsidRPr="000A3F46">
        <w:rPr>
          <w:b/>
          <w:sz w:val="28"/>
        </w:rPr>
        <w:t>Раздаточный материал</w:t>
      </w:r>
    </w:p>
    <w:p w:rsidR="003F4B29" w:rsidRPr="000A3F46" w:rsidRDefault="003F4B29" w:rsidP="003F4B2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Cs w:val="24"/>
        </w:rPr>
      </w:pPr>
      <w:r w:rsidRPr="000A3F46">
        <w:rPr>
          <w:b/>
          <w:sz w:val="24"/>
        </w:rPr>
        <w:t>Решение логической задачи.</w:t>
      </w:r>
    </w:p>
    <w:p w:rsidR="003F4B29" w:rsidRPr="000A3F46" w:rsidRDefault="003F4B29" w:rsidP="003F4B29">
      <w:pPr>
        <w:spacing w:line="240" w:lineRule="auto"/>
        <w:rPr>
          <w:rFonts w:cstheme="minorHAnsi"/>
          <w:color w:val="0F243E" w:themeColor="text2" w:themeShade="80"/>
          <w:sz w:val="24"/>
          <w:szCs w:val="24"/>
        </w:rPr>
      </w:pPr>
      <w:r w:rsidRPr="000A3F46">
        <w:rPr>
          <w:rFonts w:cstheme="minorHAnsi"/>
          <w:color w:val="0F243E" w:themeColor="text2" w:themeShade="80"/>
          <w:sz w:val="24"/>
          <w:szCs w:val="24"/>
        </w:rPr>
        <w:t xml:space="preserve">В кафе встретились три друга: скульптор Белов, скрипач Чернов и художник Рыжов. "Замечательно, что один из нас имеет белые, один черные и один рыжие волосы, но ни у одного из нас нет волос того цвета, на который указывает его фамилия", - заметил черноволосый. "Ты прав", - сказал Белов. Какой цвет волос у художника? </w:t>
      </w:r>
    </w:p>
    <w:p w:rsidR="003F4B29" w:rsidRPr="000A3F46" w:rsidRDefault="003F4B29" w:rsidP="003F4B29">
      <w:pPr>
        <w:spacing w:line="240" w:lineRule="auto"/>
        <w:rPr>
          <w:rFonts w:cstheme="minorHAnsi"/>
          <w:b/>
          <w:color w:val="0F243E" w:themeColor="text2" w:themeShade="80"/>
          <w:sz w:val="24"/>
          <w:szCs w:val="24"/>
        </w:rPr>
      </w:pPr>
      <w:r w:rsidRPr="000A3F46">
        <w:rPr>
          <w:rFonts w:cstheme="minorHAnsi"/>
          <w:b/>
          <w:color w:val="0F243E" w:themeColor="text2" w:themeShade="80"/>
          <w:sz w:val="24"/>
          <w:szCs w:val="24"/>
        </w:rPr>
        <w:t xml:space="preserve">Составим морфологический ящик для этой задачи.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490"/>
        <w:gridCol w:w="1303"/>
      </w:tblGrid>
      <w:tr w:rsidR="003F4B29" w:rsidRPr="000A3F46" w:rsidTr="00A354F9">
        <w:tc>
          <w:tcPr>
            <w:tcW w:w="3190" w:type="dxa"/>
            <w:vMerge w:val="restart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Друзья</w:t>
            </w:r>
          </w:p>
        </w:tc>
        <w:tc>
          <w:tcPr>
            <w:tcW w:w="6381" w:type="dxa"/>
            <w:gridSpan w:val="3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Цвет волос</w:t>
            </w:r>
          </w:p>
        </w:tc>
      </w:tr>
      <w:tr w:rsidR="003F4B29" w:rsidRPr="000A3F46" w:rsidTr="00A354F9">
        <w:tc>
          <w:tcPr>
            <w:tcW w:w="3190" w:type="dxa"/>
            <w:vMerge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88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Белые</w:t>
            </w:r>
          </w:p>
        </w:tc>
        <w:tc>
          <w:tcPr>
            <w:tcW w:w="2490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Рыжие</w:t>
            </w:r>
          </w:p>
        </w:tc>
        <w:tc>
          <w:tcPr>
            <w:tcW w:w="1303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Черные</w:t>
            </w: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3F4B29" w:rsidRPr="000A3F46" w:rsidRDefault="003F4B29" w:rsidP="003F4B29">
      <w:pPr>
        <w:rPr>
          <w:sz w:val="20"/>
        </w:rPr>
      </w:pPr>
    </w:p>
    <w:p w:rsidR="003F4B29" w:rsidRPr="000A3F46" w:rsidRDefault="003F4B29" w:rsidP="003F4B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Cs w:val="24"/>
        </w:rPr>
      </w:pPr>
      <w:r w:rsidRPr="000A3F46">
        <w:rPr>
          <w:b/>
          <w:sz w:val="24"/>
        </w:rPr>
        <w:t>Решение логической задачи.</w:t>
      </w:r>
    </w:p>
    <w:p w:rsidR="003F4B29" w:rsidRPr="000A3F46" w:rsidRDefault="003F4B29" w:rsidP="003F4B29">
      <w:pPr>
        <w:spacing w:line="240" w:lineRule="auto"/>
        <w:rPr>
          <w:rFonts w:cstheme="minorHAnsi"/>
          <w:color w:val="0F243E" w:themeColor="text2" w:themeShade="80"/>
          <w:sz w:val="24"/>
          <w:szCs w:val="24"/>
        </w:rPr>
      </w:pPr>
      <w:r w:rsidRPr="000A3F46">
        <w:rPr>
          <w:rFonts w:cstheme="minorHAnsi"/>
          <w:color w:val="0F243E" w:themeColor="text2" w:themeShade="80"/>
          <w:sz w:val="24"/>
          <w:szCs w:val="24"/>
        </w:rPr>
        <w:t xml:space="preserve">В кафе встретились три друга: скульптор Белов, скрипач Чернов и художник Рыжов. "Замечательно, что один из нас имеет белые, один черные и один рыжие волосы, но ни у одного из нас нет волос того цвета, на который указывает его фамилия", - заметил черноволосый. "Ты прав", - сказал Белов. Какой цвет волос у художника? </w:t>
      </w:r>
    </w:p>
    <w:p w:rsidR="003F4B29" w:rsidRPr="000A3F46" w:rsidRDefault="003F4B29" w:rsidP="003F4B29">
      <w:pPr>
        <w:spacing w:line="240" w:lineRule="auto"/>
        <w:rPr>
          <w:rFonts w:cstheme="minorHAnsi"/>
          <w:b/>
          <w:color w:val="0F243E" w:themeColor="text2" w:themeShade="80"/>
          <w:sz w:val="24"/>
          <w:szCs w:val="24"/>
        </w:rPr>
      </w:pPr>
      <w:r w:rsidRPr="000A3F46">
        <w:rPr>
          <w:rFonts w:cstheme="minorHAnsi"/>
          <w:b/>
          <w:color w:val="0F243E" w:themeColor="text2" w:themeShade="80"/>
          <w:sz w:val="24"/>
          <w:szCs w:val="24"/>
        </w:rPr>
        <w:t xml:space="preserve">Составим морфологический ящик для этой задачи.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490"/>
        <w:gridCol w:w="1303"/>
      </w:tblGrid>
      <w:tr w:rsidR="003F4B29" w:rsidRPr="000A3F46" w:rsidTr="00A354F9">
        <w:tc>
          <w:tcPr>
            <w:tcW w:w="3190" w:type="dxa"/>
            <w:vMerge w:val="restart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Друзья</w:t>
            </w:r>
          </w:p>
        </w:tc>
        <w:tc>
          <w:tcPr>
            <w:tcW w:w="6381" w:type="dxa"/>
            <w:gridSpan w:val="3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Цвет волос</w:t>
            </w:r>
          </w:p>
        </w:tc>
      </w:tr>
      <w:tr w:rsidR="003F4B29" w:rsidRPr="000A3F46" w:rsidTr="00A354F9">
        <w:tc>
          <w:tcPr>
            <w:tcW w:w="3190" w:type="dxa"/>
            <w:vMerge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88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Белые</w:t>
            </w:r>
          </w:p>
        </w:tc>
        <w:tc>
          <w:tcPr>
            <w:tcW w:w="2490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Рыжие</w:t>
            </w:r>
          </w:p>
        </w:tc>
        <w:tc>
          <w:tcPr>
            <w:tcW w:w="1303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Черные</w:t>
            </w: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3F4B29" w:rsidRPr="000A3F46" w:rsidRDefault="003F4B29" w:rsidP="003F4B29">
      <w:pPr>
        <w:ind w:firstLine="708"/>
        <w:rPr>
          <w:sz w:val="20"/>
        </w:rPr>
      </w:pPr>
    </w:p>
    <w:p w:rsidR="003F4B29" w:rsidRPr="000A3F46" w:rsidRDefault="003F4B29" w:rsidP="003F4B2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Cs w:val="24"/>
        </w:rPr>
      </w:pPr>
      <w:r w:rsidRPr="000A3F46">
        <w:rPr>
          <w:b/>
          <w:sz w:val="24"/>
        </w:rPr>
        <w:t>Решение логической задачи.</w:t>
      </w:r>
    </w:p>
    <w:p w:rsidR="003F4B29" w:rsidRPr="000A3F46" w:rsidRDefault="003F4B29" w:rsidP="003F4B29">
      <w:pPr>
        <w:spacing w:line="240" w:lineRule="auto"/>
        <w:rPr>
          <w:rFonts w:cstheme="minorHAnsi"/>
          <w:color w:val="0F243E" w:themeColor="text2" w:themeShade="80"/>
          <w:sz w:val="24"/>
          <w:szCs w:val="24"/>
        </w:rPr>
      </w:pPr>
      <w:r w:rsidRPr="000A3F46">
        <w:rPr>
          <w:rFonts w:cstheme="minorHAnsi"/>
          <w:color w:val="0F243E" w:themeColor="text2" w:themeShade="80"/>
          <w:sz w:val="24"/>
          <w:szCs w:val="24"/>
        </w:rPr>
        <w:t xml:space="preserve">В кафе встретились три друга: скульптор Белов, скрипач Чернов и художник Рыжов. "Замечательно, что один из нас имеет белые, один черные и один рыжие волосы, но ни у одного из нас нет волос того цвета, на который указывает его фамилия", - заметил черноволосый. "Ты прав", - сказал Белов. Какой цвет волос у художника? </w:t>
      </w:r>
    </w:p>
    <w:p w:rsidR="003F4B29" w:rsidRPr="000A3F46" w:rsidRDefault="003F4B29" w:rsidP="003F4B29">
      <w:pPr>
        <w:spacing w:line="240" w:lineRule="auto"/>
        <w:rPr>
          <w:rFonts w:cstheme="minorHAnsi"/>
          <w:b/>
          <w:color w:val="0F243E" w:themeColor="text2" w:themeShade="80"/>
          <w:sz w:val="24"/>
          <w:szCs w:val="24"/>
        </w:rPr>
      </w:pPr>
      <w:r w:rsidRPr="000A3F46">
        <w:rPr>
          <w:rFonts w:cstheme="minorHAnsi"/>
          <w:b/>
          <w:color w:val="0F243E" w:themeColor="text2" w:themeShade="80"/>
          <w:sz w:val="24"/>
          <w:szCs w:val="24"/>
        </w:rPr>
        <w:t xml:space="preserve">Составим морфологический ящик для этой задачи.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490"/>
        <w:gridCol w:w="1303"/>
      </w:tblGrid>
      <w:tr w:rsidR="003F4B29" w:rsidRPr="000A3F46" w:rsidTr="00A354F9">
        <w:tc>
          <w:tcPr>
            <w:tcW w:w="3190" w:type="dxa"/>
            <w:vMerge w:val="restart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Друзья</w:t>
            </w:r>
          </w:p>
        </w:tc>
        <w:tc>
          <w:tcPr>
            <w:tcW w:w="6381" w:type="dxa"/>
            <w:gridSpan w:val="3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Цвет волос</w:t>
            </w:r>
          </w:p>
        </w:tc>
      </w:tr>
      <w:tr w:rsidR="003F4B29" w:rsidRPr="000A3F46" w:rsidTr="00A354F9">
        <w:tc>
          <w:tcPr>
            <w:tcW w:w="3190" w:type="dxa"/>
            <w:vMerge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88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Белые</w:t>
            </w:r>
          </w:p>
        </w:tc>
        <w:tc>
          <w:tcPr>
            <w:tcW w:w="2490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Рыжие</w:t>
            </w:r>
          </w:p>
        </w:tc>
        <w:tc>
          <w:tcPr>
            <w:tcW w:w="1303" w:type="dxa"/>
          </w:tcPr>
          <w:p w:rsidR="003F4B29" w:rsidRPr="000A3F46" w:rsidRDefault="003F4B29" w:rsidP="00A354F9">
            <w:pPr>
              <w:jc w:val="center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Черные</w:t>
            </w: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Белов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Чернов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3F4B29" w:rsidRPr="000A3F46" w:rsidTr="00A354F9">
        <w:tc>
          <w:tcPr>
            <w:tcW w:w="31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0A3F46">
              <w:rPr>
                <w:rFonts w:cstheme="minorHAnsi"/>
                <w:color w:val="0F243E" w:themeColor="text2" w:themeShade="80"/>
                <w:sz w:val="24"/>
                <w:szCs w:val="24"/>
              </w:rPr>
              <w:t>Рыжов</w:t>
            </w:r>
          </w:p>
        </w:tc>
        <w:tc>
          <w:tcPr>
            <w:tcW w:w="2588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90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03" w:type="dxa"/>
          </w:tcPr>
          <w:p w:rsidR="003F4B29" w:rsidRPr="000A3F46" w:rsidRDefault="003F4B29" w:rsidP="00A354F9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3F4B29" w:rsidRDefault="003F4B29" w:rsidP="003F4B29">
      <w:pPr>
        <w:ind w:firstLine="708"/>
      </w:pPr>
    </w:p>
    <w:p w:rsidR="003F4B29" w:rsidRDefault="003F4B29" w:rsidP="003F4B29">
      <w:pPr>
        <w:ind w:firstLine="708"/>
      </w:pPr>
    </w:p>
    <w:p w:rsidR="003F4B29" w:rsidRDefault="003F4B29" w:rsidP="003F4B29">
      <w:pPr>
        <w:ind w:firstLine="708"/>
      </w:pPr>
    </w:p>
    <w:p w:rsidR="003F4B29" w:rsidRPr="006A16EF" w:rsidRDefault="003F4B29" w:rsidP="003F4B29">
      <w:pPr>
        <w:pStyle w:val="a4"/>
        <w:numPr>
          <w:ilvl w:val="0"/>
          <w:numId w:val="5"/>
        </w:numPr>
        <w:rPr>
          <w:b/>
          <w:i/>
          <w:sz w:val="28"/>
        </w:rPr>
      </w:pPr>
      <w:r w:rsidRPr="006A16EF">
        <w:rPr>
          <w:rFonts w:cstheme="minorHAnsi"/>
          <w:b/>
          <w:color w:val="0F243E" w:themeColor="text2" w:themeShade="80"/>
          <w:sz w:val="28"/>
          <w:szCs w:val="28"/>
        </w:rPr>
        <w:lastRenderedPageBreak/>
        <w:t>Сочинить сказку</w:t>
      </w:r>
      <w:r w:rsidRPr="006A16EF">
        <w:rPr>
          <w:rFonts w:cstheme="minorHAnsi"/>
          <w:color w:val="0F243E" w:themeColor="text2" w:themeShade="80"/>
          <w:sz w:val="28"/>
          <w:szCs w:val="28"/>
        </w:rPr>
        <w:t>.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395"/>
        <w:gridCol w:w="1801"/>
        <w:gridCol w:w="1609"/>
        <w:gridCol w:w="1655"/>
        <w:gridCol w:w="1906"/>
        <w:gridCol w:w="1735"/>
      </w:tblGrid>
      <w:tr w:rsidR="003F4B29" w:rsidRPr="006A16EF" w:rsidTr="00A354F9"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Герои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Злодеи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Цели или желания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Волшебные предметы</w:t>
            </w:r>
          </w:p>
        </w:tc>
        <w:tc>
          <w:tcPr>
            <w:tcW w:w="161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Превращения героев</w:t>
            </w:r>
          </w:p>
        </w:tc>
        <w:tc>
          <w:tcPr>
            <w:tcW w:w="1596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Волшебные места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Алёнушка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Баба-Яга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Вернуть домой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Шапка-невидимка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 комара, муху, шмеля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Страна Лжецов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Гулливер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Кощей Бессмертный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Достать живую воду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Волшебная палочка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 льва, мышку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Королевство Кривых Зеркал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Айболит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Найти волшебный предмет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Цветик-</w:t>
            </w: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Карлика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Лилипутия</w:t>
            </w:r>
            <w:proofErr w:type="spellEnd"/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Красная Шапочка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Мачеха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Вылечить друга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Скатерть-самобранка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Козлёночка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Изумрудный город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Золушка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Леший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Спасти 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огниво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Страна Чудес</w:t>
            </w:r>
          </w:p>
        </w:tc>
      </w:tr>
    </w:tbl>
    <w:p w:rsidR="003F4B29" w:rsidRDefault="003F4B29" w:rsidP="003F4B29"/>
    <w:p w:rsidR="003F4B29" w:rsidRDefault="003F4B29" w:rsidP="003F4B29"/>
    <w:p w:rsidR="003F4B29" w:rsidRDefault="003F4B29" w:rsidP="003F4B29"/>
    <w:p w:rsidR="003F4B29" w:rsidRPr="006A16EF" w:rsidRDefault="003F4B29" w:rsidP="003F4B29">
      <w:pPr>
        <w:pStyle w:val="a4"/>
        <w:numPr>
          <w:ilvl w:val="0"/>
          <w:numId w:val="6"/>
        </w:numPr>
        <w:rPr>
          <w:b/>
          <w:i/>
          <w:sz w:val="28"/>
        </w:rPr>
      </w:pPr>
      <w:r w:rsidRPr="006A16EF">
        <w:rPr>
          <w:rFonts w:cstheme="minorHAnsi"/>
          <w:b/>
          <w:color w:val="0F243E" w:themeColor="text2" w:themeShade="80"/>
          <w:sz w:val="28"/>
          <w:szCs w:val="28"/>
        </w:rPr>
        <w:t>Сочинить сказку</w:t>
      </w:r>
      <w:r w:rsidRPr="006A16EF">
        <w:rPr>
          <w:rFonts w:cstheme="minorHAnsi"/>
          <w:color w:val="0F243E" w:themeColor="text2" w:themeShade="80"/>
          <w:sz w:val="28"/>
          <w:szCs w:val="28"/>
        </w:rPr>
        <w:t>.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395"/>
        <w:gridCol w:w="1801"/>
        <w:gridCol w:w="1609"/>
        <w:gridCol w:w="1655"/>
        <w:gridCol w:w="1906"/>
        <w:gridCol w:w="1735"/>
      </w:tblGrid>
      <w:tr w:rsidR="003F4B29" w:rsidRPr="006A16EF" w:rsidTr="00A354F9"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Герои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Злодеи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Цели или желания</w:t>
            </w:r>
          </w:p>
        </w:tc>
        <w:tc>
          <w:tcPr>
            <w:tcW w:w="159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Волшебные предметы</w:t>
            </w:r>
          </w:p>
        </w:tc>
        <w:tc>
          <w:tcPr>
            <w:tcW w:w="1615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Превращения героев</w:t>
            </w:r>
          </w:p>
        </w:tc>
        <w:tc>
          <w:tcPr>
            <w:tcW w:w="1596" w:type="dxa"/>
          </w:tcPr>
          <w:p w:rsidR="003F4B29" w:rsidRPr="006A16EF" w:rsidRDefault="003F4B29" w:rsidP="00A354F9">
            <w:pP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6A16EF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Волшебные места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Алёнушка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Баба-Яга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Вернуть домой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Шапка-невидимка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 комара, муху, шмеля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Страна Лжецов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Гулливер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Кощей Бессмертный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Достать живую воду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Волшебная палочка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Во льва, мышку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Королевство Кривых Зеркал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Айболит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Найти волшебный предмет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Цветик-</w:t>
            </w: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Карлика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Лилипутия</w:t>
            </w:r>
            <w:proofErr w:type="spellEnd"/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Красная Шапочка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Мачеха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Вылечить друга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Скатерть-самобранка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Козлёночка</w:t>
            </w: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Изумрудный город</w:t>
            </w:r>
          </w:p>
        </w:tc>
      </w:tr>
      <w:tr w:rsidR="003F4B29" w:rsidRPr="00320FCD" w:rsidTr="00A354F9"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Золушка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Леший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Спасти </w:t>
            </w:r>
          </w:p>
        </w:tc>
        <w:tc>
          <w:tcPr>
            <w:tcW w:w="159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огниво</w:t>
            </w:r>
          </w:p>
        </w:tc>
        <w:tc>
          <w:tcPr>
            <w:tcW w:w="1615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96" w:type="dxa"/>
          </w:tcPr>
          <w:p w:rsidR="003F4B29" w:rsidRPr="00320FCD" w:rsidRDefault="003F4B29" w:rsidP="00A354F9">
            <w:pPr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320FCD">
              <w:rPr>
                <w:rFonts w:cstheme="minorHAnsi"/>
                <w:color w:val="0F243E" w:themeColor="text2" w:themeShade="80"/>
                <w:sz w:val="28"/>
                <w:szCs w:val="28"/>
              </w:rPr>
              <w:t>Страна Чудес</w:t>
            </w:r>
          </w:p>
        </w:tc>
      </w:tr>
    </w:tbl>
    <w:p w:rsidR="003F4B29" w:rsidRDefault="003F4B29" w:rsidP="003F4B29">
      <w:bookmarkStart w:id="0" w:name="_GoBack"/>
      <w:bookmarkEnd w:id="0"/>
    </w:p>
    <w:sectPr w:rsidR="003F4B29" w:rsidSect="006A16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58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F6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33A9F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3069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E3AB4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8BB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29"/>
    <w:rsid w:val="00040748"/>
    <w:rsid w:val="003F4B29"/>
    <w:rsid w:val="005F532D"/>
    <w:rsid w:val="00B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2018-04-10T06:49:00Z</dcterms:created>
  <dcterms:modified xsi:type="dcterms:W3CDTF">2018-04-10T06:51:00Z</dcterms:modified>
</cp:coreProperties>
</file>