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AE" w:rsidRPr="00936943" w:rsidRDefault="00936943" w:rsidP="00ED6CAE">
      <w:pPr>
        <w:rPr>
          <w:rFonts w:ascii="Times New Roman" w:hAnsi="Times New Roman" w:cs="Times New Roman"/>
          <w:sz w:val="28"/>
          <w:szCs w:val="28"/>
        </w:rPr>
      </w:pPr>
      <w:r w:rsidRPr="0093694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9443D" w:rsidRDefault="00936943" w:rsidP="00ED6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52070</wp:posOffset>
            </wp:positionV>
            <wp:extent cx="3068955" cy="2837815"/>
            <wp:effectExtent l="19050" t="0" r="0" b="0"/>
            <wp:wrapSquare wrapText="bothSides"/>
            <wp:docPr id="1" name="Рисунок 1" descr="http://att-vesti.neva.ru/9-1-3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t-vesti.neva.ru/9-1-3-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CAE" w:rsidRPr="00ED6CAE">
        <w:rPr>
          <w:rFonts w:ascii="Times New Roman" w:hAnsi="Times New Roman" w:cs="Times New Roman"/>
          <w:sz w:val="28"/>
          <w:szCs w:val="28"/>
        </w:rPr>
        <w:t>Задание ст</w:t>
      </w:r>
      <w:r w:rsidR="00ED6CAE">
        <w:rPr>
          <w:rFonts w:ascii="Times New Roman" w:hAnsi="Times New Roman" w:cs="Times New Roman"/>
          <w:sz w:val="28"/>
          <w:szCs w:val="28"/>
        </w:rPr>
        <w:t>ан</w:t>
      </w:r>
      <w:r w:rsidR="00ED6CAE" w:rsidRPr="00ED6CAE">
        <w:rPr>
          <w:rFonts w:ascii="Times New Roman" w:hAnsi="Times New Roman" w:cs="Times New Roman"/>
          <w:sz w:val="28"/>
          <w:szCs w:val="28"/>
        </w:rPr>
        <w:t>ции "Осторожно...... ветер!"</w:t>
      </w:r>
    </w:p>
    <w:p w:rsidR="00936943" w:rsidRDefault="00936943" w:rsidP="00ED6CAE">
      <w:pPr>
        <w:rPr>
          <w:rFonts w:ascii="Times New Roman" w:hAnsi="Times New Roman" w:cs="Times New Roman"/>
          <w:sz w:val="28"/>
          <w:szCs w:val="28"/>
        </w:rPr>
      </w:pPr>
    </w:p>
    <w:p w:rsidR="00ED6CAE" w:rsidRDefault="00ED6CAE" w:rsidP="00ED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Отметить зоны высокого и низкого давления (ВД и НД).</w:t>
      </w:r>
    </w:p>
    <w:p w:rsidR="00ED6CAE" w:rsidRDefault="00ED6CAE" w:rsidP="00ED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2.Подписать названия постоянных ветров (пассаты, западные ветры, С-В  и Ю-В ветры).</w:t>
      </w:r>
    </w:p>
    <w:p w:rsidR="00ED6CAE" w:rsidRDefault="00ED6CAE" w:rsidP="00ED6CAE">
      <w:pPr>
        <w:rPr>
          <w:rFonts w:ascii="Times New Roman" w:hAnsi="Times New Roman" w:cs="Times New Roman"/>
          <w:sz w:val="28"/>
          <w:szCs w:val="28"/>
        </w:rPr>
      </w:pPr>
    </w:p>
    <w:p w:rsidR="00ED6CAE" w:rsidRDefault="00ED6CAE" w:rsidP="00ED6CAE">
      <w:pPr>
        <w:rPr>
          <w:rFonts w:ascii="Times New Roman" w:hAnsi="Times New Roman" w:cs="Times New Roman"/>
          <w:sz w:val="28"/>
          <w:szCs w:val="28"/>
        </w:rPr>
      </w:pPr>
    </w:p>
    <w:p w:rsidR="00ED6CAE" w:rsidRDefault="00ED6CAE" w:rsidP="00ED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123825</wp:posOffset>
            </wp:positionV>
            <wp:extent cx="3065780" cy="2828925"/>
            <wp:effectExtent l="19050" t="0" r="1270" b="0"/>
            <wp:wrapSquare wrapText="bothSides"/>
            <wp:docPr id="2" name="Рисунок 1" descr="http://att-vesti.neva.ru/9-1-3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t-vesti.neva.ru/9-1-3-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CAE" w:rsidRDefault="00ED6CAE" w:rsidP="00ED6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Задание ст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ED6CAE">
        <w:rPr>
          <w:rFonts w:ascii="Times New Roman" w:hAnsi="Times New Roman" w:cs="Times New Roman"/>
          <w:sz w:val="28"/>
          <w:szCs w:val="28"/>
        </w:rPr>
        <w:t>ции "Осторожно...... ветер!"</w:t>
      </w:r>
    </w:p>
    <w:p w:rsidR="00936943" w:rsidRDefault="00936943" w:rsidP="00ED6CAE">
      <w:pPr>
        <w:rPr>
          <w:rFonts w:ascii="Times New Roman" w:hAnsi="Times New Roman" w:cs="Times New Roman"/>
          <w:sz w:val="28"/>
          <w:szCs w:val="28"/>
        </w:rPr>
      </w:pPr>
    </w:p>
    <w:p w:rsidR="00ED6CAE" w:rsidRDefault="00ED6CAE" w:rsidP="00ED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Отметить зоны высокого и низкого давления (ВД и НД).</w:t>
      </w:r>
    </w:p>
    <w:p w:rsidR="00ED6CAE" w:rsidRDefault="00ED6CAE" w:rsidP="0093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2.Подписать названия постоянных ветров (пассаты, западные ветры, С-В  и Ю-В ветры).</w:t>
      </w:r>
    </w:p>
    <w:p w:rsidR="00ED6CAE" w:rsidRDefault="00936943" w:rsidP="00ED6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322580</wp:posOffset>
            </wp:positionV>
            <wp:extent cx="3068955" cy="2828925"/>
            <wp:effectExtent l="19050" t="0" r="0" b="0"/>
            <wp:wrapSquare wrapText="bothSides"/>
            <wp:docPr id="3" name="Рисунок 1" descr="http://att-vesti.neva.ru/9-1-3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t-vesti.neva.ru/9-1-3-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CAE" w:rsidRDefault="00ED6CAE" w:rsidP="00ED6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CAE" w:rsidRDefault="00ED6CAE" w:rsidP="00ED6CAE">
      <w:pPr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Задание ст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ED6CAE">
        <w:rPr>
          <w:rFonts w:ascii="Times New Roman" w:hAnsi="Times New Roman" w:cs="Times New Roman"/>
          <w:sz w:val="28"/>
          <w:szCs w:val="28"/>
        </w:rPr>
        <w:t>ции "Осторожно...... ветер!"</w:t>
      </w:r>
    </w:p>
    <w:p w:rsidR="00ED6CAE" w:rsidRDefault="00936943" w:rsidP="00ED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6CAE">
        <w:rPr>
          <w:rFonts w:ascii="Times New Roman" w:hAnsi="Times New Roman" w:cs="Times New Roman"/>
          <w:sz w:val="28"/>
          <w:szCs w:val="28"/>
        </w:rPr>
        <w:t xml:space="preserve"> 1. Отметить зоны высокого и низкого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CAE">
        <w:rPr>
          <w:rFonts w:ascii="Times New Roman" w:hAnsi="Times New Roman" w:cs="Times New Roman"/>
          <w:sz w:val="28"/>
          <w:szCs w:val="28"/>
        </w:rPr>
        <w:t>давления (ВД и НД).</w:t>
      </w:r>
    </w:p>
    <w:p w:rsidR="00ED6CAE" w:rsidRPr="00ED6CAE" w:rsidRDefault="00ED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2.Подписать названия постоянных ветров (пассаты, западные ветры, С-В  и Ю-В ветры).</w:t>
      </w:r>
    </w:p>
    <w:sectPr w:rsidR="00ED6CAE" w:rsidRPr="00ED6CAE" w:rsidSect="0009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D6CAE"/>
    <w:rsid w:val="0009443D"/>
    <w:rsid w:val="00936943"/>
    <w:rsid w:val="00ED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98E7-F730-4514-ABD1-4ECFD8D8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2019-08-18T01:37:00Z</dcterms:created>
  <dcterms:modified xsi:type="dcterms:W3CDTF">2019-08-19T10:38:00Z</dcterms:modified>
</cp:coreProperties>
</file>