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B5" w:rsidRPr="003D08B5" w:rsidRDefault="003D08B5" w:rsidP="003D08B5">
      <w:pPr>
        <w:ind w:left="720"/>
        <w:rPr>
          <w:rFonts w:ascii="Times New Roman" w:hAnsi="Times New Roman" w:cs="Times New Roman"/>
          <w:sz w:val="28"/>
          <w:szCs w:val="28"/>
        </w:rPr>
      </w:pPr>
      <w:r w:rsidRPr="003D08B5">
        <w:rPr>
          <w:rFonts w:ascii="Times New Roman" w:hAnsi="Times New Roman" w:cs="Times New Roman"/>
          <w:sz w:val="28"/>
          <w:szCs w:val="28"/>
        </w:rPr>
        <w:t>Приложение №</w:t>
      </w:r>
      <w:r w:rsidR="00C52CB8">
        <w:rPr>
          <w:rFonts w:ascii="Times New Roman" w:hAnsi="Times New Roman" w:cs="Times New Roman"/>
          <w:sz w:val="28"/>
          <w:szCs w:val="28"/>
        </w:rPr>
        <w:t>3</w:t>
      </w:r>
      <w:r w:rsidRPr="003D08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8B5" w:rsidRDefault="003D08B5" w:rsidP="003D08B5">
      <w:pPr>
        <w:ind w:left="720"/>
        <w:rPr>
          <w:rFonts w:ascii="Times New Roman" w:hAnsi="Times New Roman" w:cs="Times New Roman"/>
          <w:sz w:val="28"/>
          <w:szCs w:val="28"/>
        </w:rPr>
      </w:pPr>
      <w:r w:rsidRPr="003D08B5">
        <w:rPr>
          <w:rFonts w:ascii="Times New Roman" w:hAnsi="Times New Roman" w:cs="Times New Roman"/>
          <w:sz w:val="28"/>
          <w:szCs w:val="28"/>
        </w:rPr>
        <w:t>Карточки для физкультминутки</w:t>
      </w:r>
    </w:p>
    <w:tbl>
      <w:tblPr>
        <w:tblStyle w:val="a3"/>
        <w:tblW w:w="0" w:type="auto"/>
        <w:tblInd w:w="720" w:type="dxa"/>
        <w:tblLook w:val="04A0"/>
      </w:tblPr>
      <w:tblGrid>
        <w:gridCol w:w="2223"/>
        <w:gridCol w:w="3318"/>
        <w:gridCol w:w="3310"/>
      </w:tblGrid>
      <w:tr w:rsidR="003D08B5" w:rsidTr="003D08B5">
        <w:tc>
          <w:tcPr>
            <w:tcW w:w="2223" w:type="dxa"/>
          </w:tcPr>
          <w:p w:rsidR="003D08B5" w:rsidRDefault="003D08B5" w:rsidP="003D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5">
              <w:rPr>
                <w:rFonts w:ascii="Times New Roman" w:hAnsi="Times New Roman" w:cs="Times New Roman"/>
                <w:sz w:val="40"/>
                <w:szCs w:val="40"/>
              </w:rPr>
              <w:t>Анды</w:t>
            </w:r>
          </w:p>
        </w:tc>
        <w:tc>
          <w:tcPr>
            <w:tcW w:w="3318" w:type="dxa"/>
          </w:tcPr>
          <w:p w:rsidR="003D08B5" w:rsidRDefault="003D08B5" w:rsidP="003D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5">
              <w:rPr>
                <w:rFonts w:ascii="Times New Roman" w:hAnsi="Times New Roman" w:cs="Times New Roman"/>
                <w:sz w:val="40"/>
                <w:szCs w:val="40"/>
              </w:rPr>
              <w:t>Восточно-Европейская равнина</w:t>
            </w:r>
          </w:p>
        </w:tc>
        <w:tc>
          <w:tcPr>
            <w:tcW w:w="3310" w:type="dxa"/>
          </w:tcPr>
          <w:p w:rsidR="003D08B5" w:rsidRDefault="003D08B5" w:rsidP="003D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5">
              <w:rPr>
                <w:rFonts w:ascii="Times New Roman" w:hAnsi="Times New Roman" w:cs="Times New Roman"/>
                <w:sz w:val="40"/>
                <w:szCs w:val="40"/>
              </w:rPr>
              <w:t>Амазонская низменност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</w:tc>
      </w:tr>
      <w:tr w:rsidR="003D08B5" w:rsidTr="003D08B5">
        <w:tc>
          <w:tcPr>
            <w:tcW w:w="2223" w:type="dxa"/>
          </w:tcPr>
          <w:p w:rsidR="003D08B5" w:rsidRDefault="003D08B5" w:rsidP="003D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5">
              <w:rPr>
                <w:rFonts w:ascii="Times New Roman" w:hAnsi="Times New Roman" w:cs="Times New Roman"/>
                <w:sz w:val="40"/>
                <w:szCs w:val="40"/>
              </w:rPr>
              <w:t>Гималаи</w:t>
            </w:r>
          </w:p>
        </w:tc>
        <w:tc>
          <w:tcPr>
            <w:tcW w:w="3318" w:type="dxa"/>
          </w:tcPr>
          <w:p w:rsidR="003D08B5" w:rsidRDefault="003D08B5" w:rsidP="003D08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08B5">
              <w:rPr>
                <w:rFonts w:ascii="Times New Roman" w:hAnsi="Times New Roman" w:cs="Times New Roman"/>
                <w:sz w:val="40"/>
                <w:szCs w:val="40"/>
              </w:rPr>
              <w:t>Эверест</w:t>
            </w:r>
          </w:p>
          <w:p w:rsidR="003D08B5" w:rsidRDefault="003D08B5" w:rsidP="003D0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3D08B5" w:rsidRDefault="003D08B5" w:rsidP="003D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5">
              <w:rPr>
                <w:rFonts w:ascii="Times New Roman" w:hAnsi="Times New Roman" w:cs="Times New Roman"/>
                <w:sz w:val="40"/>
                <w:szCs w:val="40"/>
              </w:rPr>
              <w:t>Килиманджаро</w:t>
            </w:r>
          </w:p>
        </w:tc>
      </w:tr>
      <w:tr w:rsidR="003D08B5" w:rsidTr="003D08B5">
        <w:tc>
          <w:tcPr>
            <w:tcW w:w="2223" w:type="dxa"/>
          </w:tcPr>
          <w:p w:rsidR="003D08B5" w:rsidRDefault="003D08B5" w:rsidP="003D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5">
              <w:rPr>
                <w:rFonts w:ascii="Times New Roman" w:hAnsi="Times New Roman" w:cs="Times New Roman"/>
                <w:sz w:val="40"/>
                <w:szCs w:val="40"/>
              </w:rPr>
              <w:t>Мак-Кинли</w:t>
            </w:r>
          </w:p>
        </w:tc>
        <w:tc>
          <w:tcPr>
            <w:tcW w:w="3318" w:type="dxa"/>
          </w:tcPr>
          <w:p w:rsidR="003D08B5" w:rsidRDefault="003D08B5" w:rsidP="003D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5">
              <w:rPr>
                <w:rFonts w:ascii="Times New Roman" w:hAnsi="Times New Roman" w:cs="Times New Roman"/>
                <w:sz w:val="40"/>
                <w:szCs w:val="40"/>
              </w:rPr>
              <w:t>Замбези</w:t>
            </w:r>
          </w:p>
        </w:tc>
        <w:tc>
          <w:tcPr>
            <w:tcW w:w="3310" w:type="dxa"/>
          </w:tcPr>
          <w:p w:rsidR="003D08B5" w:rsidRDefault="003D08B5" w:rsidP="003D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5">
              <w:rPr>
                <w:rFonts w:ascii="Times New Roman" w:hAnsi="Times New Roman" w:cs="Times New Roman"/>
                <w:sz w:val="40"/>
                <w:szCs w:val="40"/>
              </w:rPr>
              <w:t>Мексиканский залив</w:t>
            </w:r>
          </w:p>
        </w:tc>
      </w:tr>
      <w:tr w:rsidR="003D08B5" w:rsidTr="003D08B5">
        <w:tc>
          <w:tcPr>
            <w:tcW w:w="2223" w:type="dxa"/>
          </w:tcPr>
          <w:p w:rsidR="003D08B5" w:rsidRDefault="003D08B5" w:rsidP="003D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5">
              <w:rPr>
                <w:rFonts w:ascii="Times New Roman" w:hAnsi="Times New Roman" w:cs="Times New Roman"/>
                <w:sz w:val="40"/>
                <w:szCs w:val="40"/>
              </w:rPr>
              <w:t>Косцюшко</w:t>
            </w:r>
          </w:p>
        </w:tc>
        <w:tc>
          <w:tcPr>
            <w:tcW w:w="3318" w:type="dxa"/>
          </w:tcPr>
          <w:p w:rsidR="003D08B5" w:rsidRDefault="003D08B5" w:rsidP="003D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5">
              <w:rPr>
                <w:rFonts w:ascii="Times New Roman" w:hAnsi="Times New Roman" w:cs="Times New Roman"/>
                <w:sz w:val="40"/>
                <w:szCs w:val="40"/>
              </w:rPr>
              <w:t>Дон</w:t>
            </w:r>
          </w:p>
        </w:tc>
        <w:tc>
          <w:tcPr>
            <w:tcW w:w="3310" w:type="dxa"/>
          </w:tcPr>
          <w:p w:rsidR="003D08B5" w:rsidRDefault="003D08B5" w:rsidP="003D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5">
              <w:rPr>
                <w:rFonts w:ascii="Times New Roman" w:hAnsi="Times New Roman" w:cs="Times New Roman"/>
                <w:sz w:val="40"/>
                <w:szCs w:val="40"/>
              </w:rPr>
              <w:t>Гибралтарский пролив</w:t>
            </w:r>
          </w:p>
        </w:tc>
      </w:tr>
      <w:tr w:rsidR="003D08B5" w:rsidTr="003D08B5">
        <w:tc>
          <w:tcPr>
            <w:tcW w:w="2223" w:type="dxa"/>
          </w:tcPr>
          <w:p w:rsidR="003D08B5" w:rsidRDefault="003D08B5" w:rsidP="003D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5">
              <w:rPr>
                <w:rFonts w:ascii="Times New Roman" w:hAnsi="Times New Roman" w:cs="Times New Roman"/>
                <w:sz w:val="40"/>
                <w:szCs w:val="40"/>
              </w:rPr>
              <w:t>Денали</w:t>
            </w:r>
          </w:p>
        </w:tc>
        <w:tc>
          <w:tcPr>
            <w:tcW w:w="3318" w:type="dxa"/>
          </w:tcPr>
          <w:p w:rsidR="003D08B5" w:rsidRDefault="003D08B5" w:rsidP="003D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5">
              <w:rPr>
                <w:rFonts w:ascii="Times New Roman" w:hAnsi="Times New Roman" w:cs="Times New Roman"/>
                <w:sz w:val="40"/>
                <w:szCs w:val="40"/>
              </w:rPr>
              <w:t>Волга</w:t>
            </w:r>
          </w:p>
        </w:tc>
        <w:tc>
          <w:tcPr>
            <w:tcW w:w="3310" w:type="dxa"/>
          </w:tcPr>
          <w:p w:rsidR="003D08B5" w:rsidRDefault="00922A34" w:rsidP="003D08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r w:rsidR="003D08B5" w:rsidRPr="003D08B5">
              <w:rPr>
                <w:rFonts w:ascii="Times New Roman" w:hAnsi="Times New Roman" w:cs="Times New Roman"/>
                <w:sz w:val="40"/>
                <w:szCs w:val="40"/>
              </w:rPr>
              <w:t>етер</w:t>
            </w:r>
          </w:p>
          <w:p w:rsidR="003D08B5" w:rsidRDefault="003D08B5" w:rsidP="003D0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B5" w:rsidTr="003D08B5">
        <w:tc>
          <w:tcPr>
            <w:tcW w:w="2223" w:type="dxa"/>
          </w:tcPr>
          <w:p w:rsidR="003D08B5" w:rsidRDefault="003D08B5" w:rsidP="003D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5">
              <w:rPr>
                <w:rFonts w:ascii="Times New Roman" w:hAnsi="Times New Roman" w:cs="Times New Roman"/>
                <w:sz w:val="40"/>
                <w:szCs w:val="40"/>
              </w:rPr>
              <w:t>Амур</w:t>
            </w:r>
          </w:p>
        </w:tc>
        <w:tc>
          <w:tcPr>
            <w:tcW w:w="3318" w:type="dxa"/>
          </w:tcPr>
          <w:p w:rsidR="003D08B5" w:rsidRDefault="003D08B5" w:rsidP="003D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5">
              <w:rPr>
                <w:rFonts w:ascii="Times New Roman" w:hAnsi="Times New Roman" w:cs="Times New Roman"/>
                <w:sz w:val="40"/>
                <w:szCs w:val="40"/>
              </w:rPr>
              <w:t>Лена</w:t>
            </w:r>
          </w:p>
        </w:tc>
        <w:tc>
          <w:tcPr>
            <w:tcW w:w="3310" w:type="dxa"/>
          </w:tcPr>
          <w:p w:rsidR="003D08B5" w:rsidRDefault="00922A34" w:rsidP="003D08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</w:t>
            </w:r>
            <w:r w:rsidR="003D08B5" w:rsidRPr="003D08B5">
              <w:rPr>
                <w:rFonts w:ascii="Times New Roman" w:hAnsi="Times New Roman" w:cs="Times New Roman"/>
                <w:sz w:val="40"/>
                <w:szCs w:val="40"/>
              </w:rPr>
              <w:t>емпература</w:t>
            </w:r>
          </w:p>
          <w:p w:rsidR="003D08B5" w:rsidRDefault="003D08B5" w:rsidP="003D0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B5" w:rsidTr="003D08B5">
        <w:tc>
          <w:tcPr>
            <w:tcW w:w="2223" w:type="dxa"/>
          </w:tcPr>
          <w:p w:rsidR="003D08B5" w:rsidRDefault="003D08B5" w:rsidP="003D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5">
              <w:rPr>
                <w:rFonts w:ascii="Times New Roman" w:hAnsi="Times New Roman" w:cs="Times New Roman"/>
                <w:sz w:val="40"/>
                <w:szCs w:val="40"/>
              </w:rPr>
              <w:t>Байкал</w:t>
            </w:r>
          </w:p>
        </w:tc>
        <w:tc>
          <w:tcPr>
            <w:tcW w:w="3318" w:type="dxa"/>
          </w:tcPr>
          <w:p w:rsidR="003D08B5" w:rsidRDefault="003D08B5" w:rsidP="003D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5">
              <w:rPr>
                <w:rFonts w:ascii="Times New Roman" w:hAnsi="Times New Roman" w:cs="Times New Roman"/>
                <w:sz w:val="40"/>
                <w:szCs w:val="40"/>
              </w:rPr>
              <w:t>Бискайский залив</w:t>
            </w:r>
          </w:p>
        </w:tc>
        <w:tc>
          <w:tcPr>
            <w:tcW w:w="3310" w:type="dxa"/>
          </w:tcPr>
          <w:p w:rsidR="003D08B5" w:rsidRDefault="003D08B5" w:rsidP="003D08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08B5">
              <w:rPr>
                <w:rFonts w:ascii="Times New Roman" w:hAnsi="Times New Roman" w:cs="Times New Roman"/>
                <w:sz w:val="40"/>
                <w:szCs w:val="40"/>
              </w:rPr>
              <w:t>давление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</w:p>
          <w:p w:rsidR="003D08B5" w:rsidRDefault="003D08B5" w:rsidP="003D0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B5" w:rsidTr="003D08B5">
        <w:tc>
          <w:tcPr>
            <w:tcW w:w="2223" w:type="dxa"/>
          </w:tcPr>
          <w:p w:rsidR="003D08B5" w:rsidRDefault="003D08B5" w:rsidP="003D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5">
              <w:rPr>
                <w:rFonts w:ascii="Times New Roman" w:hAnsi="Times New Roman" w:cs="Times New Roman"/>
                <w:sz w:val="40"/>
                <w:szCs w:val="40"/>
              </w:rPr>
              <w:t>Нил</w:t>
            </w:r>
          </w:p>
        </w:tc>
        <w:tc>
          <w:tcPr>
            <w:tcW w:w="3318" w:type="dxa"/>
          </w:tcPr>
          <w:p w:rsidR="003D08B5" w:rsidRDefault="003D08B5" w:rsidP="003D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5">
              <w:rPr>
                <w:rFonts w:ascii="Times New Roman" w:hAnsi="Times New Roman" w:cs="Times New Roman"/>
                <w:sz w:val="40"/>
                <w:szCs w:val="40"/>
              </w:rPr>
              <w:t>Аравийское море</w:t>
            </w:r>
          </w:p>
        </w:tc>
        <w:tc>
          <w:tcPr>
            <w:tcW w:w="3310" w:type="dxa"/>
          </w:tcPr>
          <w:p w:rsidR="003D08B5" w:rsidRDefault="00922A34" w:rsidP="003D08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</w:t>
            </w:r>
            <w:r w:rsidR="003D08B5" w:rsidRPr="003D08B5">
              <w:rPr>
                <w:rFonts w:ascii="Times New Roman" w:hAnsi="Times New Roman" w:cs="Times New Roman"/>
                <w:sz w:val="40"/>
                <w:szCs w:val="40"/>
              </w:rPr>
              <w:t>уропатка</w:t>
            </w:r>
          </w:p>
          <w:p w:rsidR="003D08B5" w:rsidRDefault="003D08B5" w:rsidP="003D0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B5" w:rsidTr="003D08B5">
        <w:tc>
          <w:tcPr>
            <w:tcW w:w="2223" w:type="dxa"/>
          </w:tcPr>
          <w:p w:rsidR="003D08B5" w:rsidRPr="003D08B5" w:rsidRDefault="003D08B5" w:rsidP="003D08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08B5">
              <w:rPr>
                <w:rFonts w:ascii="Times New Roman" w:hAnsi="Times New Roman" w:cs="Times New Roman"/>
                <w:sz w:val="40"/>
                <w:szCs w:val="40"/>
              </w:rPr>
              <w:t>хариус</w:t>
            </w:r>
          </w:p>
        </w:tc>
        <w:tc>
          <w:tcPr>
            <w:tcW w:w="3318" w:type="dxa"/>
          </w:tcPr>
          <w:p w:rsidR="003D08B5" w:rsidRPr="003D08B5" w:rsidRDefault="003D08B5" w:rsidP="003D08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08B5">
              <w:rPr>
                <w:rFonts w:ascii="Times New Roman" w:hAnsi="Times New Roman" w:cs="Times New Roman"/>
                <w:sz w:val="40"/>
                <w:szCs w:val="40"/>
              </w:rPr>
              <w:t>тигр</w:t>
            </w:r>
          </w:p>
        </w:tc>
        <w:tc>
          <w:tcPr>
            <w:tcW w:w="3310" w:type="dxa"/>
          </w:tcPr>
          <w:p w:rsidR="003D08B5" w:rsidRDefault="00922A34" w:rsidP="003D08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</w:t>
            </w:r>
            <w:r w:rsidR="003D08B5" w:rsidRPr="003D08B5">
              <w:rPr>
                <w:rFonts w:ascii="Times New Roman" w:hAnsi="Times New Roman" w:cs="Times New Roman"/>
                <w:sz w:val="40"/>
                <w:szCs w:val="40"/>
              </w:rPr>
              <w:t>актерия</w:t>
            </w:r>
          </w:p>
          <w:p w:rsidR="003D08B5" w:rsidRPr="003D08B5" w:rsidRDefault="003D08B5" w:rsidP="003D08B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08B5" w:rsidTr="003D08B5">
        <w:tc>
          <w:tcPr>
            <w:tcW w:w="2223" w:type="dxa"/>
          </w:tcPr>
          <w:p w:rsidR="003D08B5" w:rsidRPr="003D08B5" w:rsidRDefault="003D08B5" w:rsidP="003D08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08B5">
              <w:rPr>
                <w:rFonts w:ascii="Times New Roman" w:hAnsi="Times New Roman" w:cs="Times New Roman"/>
                <w:sz w:val="40"/>
                <w:szCs w:val="40"/>
              </w:rPr>
              <w:t>гриб</w:t>
            </w:r>
          </w:p>
        </w:tc>
        <w:tc>
          <w:tcPr>
            <w:tcW w:w="3318" w:type="dxa"/>
          </w:tcPr>
          <w:p w:rsidR="003D08B5" w:rsidRPr="003D08B5" w:rsidRDefault="003D08B5" w:rsidP="003D08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08B5">
              <w:rPr>
                <w:rFonts w:ascii="Times New Roman" w:hAnsi="Times New Roman" w:cs="Times New Roman"/>
                <w:sz w:val="40"/>
                <w:szCs w:val="40"/>
              </w:rPr>
              <w:t>можжевельник</w:t>
            </w:r>
          </w:p>
        </w:tc>
        <w:tc>
          <w:tcPr>
            <w:tcW w:w="3310" w:type="dxa"/>
          </w:tcPr>
          <w:p w:rsidR="003D08B5" w:rsidRDefault="003D08B5" w:rsidP="003D08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влк.Орисаба</w:t>
            </w:r>
          </w:p>
          <w:p w:rsidR="003D08B5" w:rsidRPr="003D08B5" w:rsidRDefault="003D08B5" w:rsidP="003D08B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E519B" w:rsidRPr="003D08B5" w:rsidRDefault="006E519B">
      <w:pPr>
        <w:rPr>
          <w:rFonts w:ascii="Times New Roman" w:hAnsi="Times New Roman" w:cs="Times New Roman"/>
          <w:sz w:val="40"/>
          <w:szCs w:val="40"/>
        </w:rPr>
      </w:pPr>
    </w:p>
    <w:sectPr w:rsidR="006E519B" w:rsidRPr="003D08B5" w:rsidSect="0047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B7A"/>
    <w:multiLevelType w:val="hybridMultilevel"/>
    <w:tmpl w:val="7EFE57DC"/>
    <w:lvl w:ilvl="0" w:tplc="F4C854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4E6C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B0BC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DA8F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6E1D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5813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A838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EA78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40BA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D08B5"/>
    <w:rsid w:val="003D08B5"/>
    <w:rsid w:val="0047239B"/>
    <w:rsid w:val="00476939"/>
    <w:rsid w:val="006E519B"/>
    <w:rsid w:val="00922A34"/>
    <w:rsid w:val="00BF7323"/>
    <w:rsid w:val="00C5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84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8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dcterms:created xsi:type="dcterms:W3CDTF">2019-08-18T10:50:00Z</dcterms:created>
  <dcterms:modified xsi:type="dcterms:W3CDTF">2019-08-19T10:37:00Z</dcterms:modified>
</cp:coreProperties>
</file>