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4CC0">
        <w:rPr>
          <w:rFonts w:ascii="Times New Roman" w:hAnsi="Times New Roman" w:cs="Times New Roman"/>
          <w:sz w:val="24"/>
          <w:szCs w:val="24"/>
        </w:rPr>
        <w:t>Частное общеобразовательное учреждение «Школа-интернат №27 среднего общего образования ОАО «РЖД»</w:t>
      </w: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4CC0">
        <w:rPr>
          <w:rFonts w:ascii="Times New Roman" w:hAnsi="Times New Roman" w:cs="Times New Roman"/>
          <w:sz w:val="24"/>
          <w:szCs w:val="24"/>
        </w:rPr>
        <w:t>Технологическая карта урока русского языка в 5 классе</w:t>
      </w: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4CC0">
        <w:rPr>
          <w:rFonts w:ascii="Times New Roman" w:hAnsi="Times New Roman" w:cs="Times New Roman"/>
          <w:sz w:val="24"/>
          <w:szCs w:val="24"/>
        </w:rPr>
        <w:t>по теме « Тире между подлежащим и сказуемым»</w:t>
      </w: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24CC0">
      <w:pPr>
        <w:pStyle w:val="1"/>
        <w:widowControl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4CC0">
        <w:rPr>
          <w:rFonts w:ascii="Times New Roman" w:hAnsi="Times New Roman" w:cs="Times New Roman"/>
          <w:sz w:val="24"/>
          <w:szCs w:val="24"/>
        </w:rPr>
        <w:t xml:space="preserve">Разработала: Варфоломеева Алена Геннадьевна, </w:t>
      </w:r>
    </w:p>
    <w:p w:rsidR="008327F2" w:rsidRDefault="008327F2" w:rsidP="00A24CC0">
      <w:pPr>
        <w:pStyle w:val="1"/>
        <w:widowControl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24CC0">
        <w:rPr>
          <w:rFonts w:ascii="Times New Roman" w:hAnsi="Times New Roman" w:cs="Times New Roman"/>
          <w:sz w:val="24"/>
          <w:szCs w:val="24"/>
        </w:rPr>
        <w:t>учитель русского языка и литературы.</w:t>
      </w:r>
    </w:p>
    <w:p w:rsidR="00CE5740" w:rsidRPr="00A24CC0" w:rsidRDefault="00CE5740" w:rsidP="00A24CC0">
      <w:pPr>
        <w:pStyle w:val="1"/>
        <w:widowControl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89644772021</w:t>
      </w:r>
    </w:p>
    <w:p w:rsidR="008327F2" w:rsidRPr="00A24CC0" w:rsidRDefault="008327F2" w:rsidP="00A24CC0">
      <w:pPr>
        <w:pStyle w:val="1"/>
        <w:widowControl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24CC0">
      <w:pPr>
        <w:pStyle w:val="1"/>
        <w:widowControl w:val="0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A24CC0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327F2" w:rsidRPr="00A24CC0" w:rsidRDefault="008327F2" w:rsidP="00CE5740">
      <w:pPr>
        <w:pStyle w:val="1"/>
        <w:widowControl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327F2" w:rsidRPr="008328E0" w:rsidRDefault="008327F2" w:rsidP="008328E0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4CC0">
        <w:rPr>
          <w:rFonts w:ascii="Times New Roman" w:hAnsi="Times New Roman" w:cs="Times New Roman"/>
          <w:sz w:val="24"/>
          <w:szCs w:val="24"/>
        </w:rPr>
        <w:t>Облучье, 20019</w:t>
      </w:r>
    </w:p>
    <w:p w:rsidR="008327F2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7F2" w:rsidRPr="00A57037" w:rsidRDefault="008327F2" w:rsidP="00A57037">
      <w:pPr>
        <w:pStyle w:val="1"/>
        <w:widowControl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037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1"/>
        <w:gridCol w:w="1562"/>
        <w:gridCol w:w="4498"/>
        <w:gridCol w:w="1701"/>
        <w:gridCol w:w="1068"/>
        <w:gridCol w:w="4226"/>
      </w:tblGrid>
      <w:tr w:rsidR="008327F2" w:rsidRPr="00A57037" w:rsidTr="00467831">
        <w:trPr>
          <w:trHeight w:val="365"/>
        </w:trPr>
        <w:tc>
          <w:tcPr>
            <w:tcW w:w="1561" w:type="dxa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Ф.И.О. учителя</w:t>
            </w:r>
          </w:p>
        </w:tc>
        <w:tc>
          <w:tcPr>
            <w:tcW w:w="6060" w:type="dxa"/>
            <w:gridSpan w:val="2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Варфоломеева Алена Геннадьевна</w:t>
            </w:r>
          </w:p>
        </w:tc>
        <w:tc>
          <w:tcPr>
            <w:tcW w:w="1701" w:type="dxa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 xml:space="preserve">5 класс </w:t>
            </w:r>
          </w:p>
        </w:tc>
        <w:tc>
          <w:tcPr>
            <w:tcW w:w="5294" w:type="dxa"/>
            <w:gridSpan w:val="2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b/>
                <w:sz w:val="24"/>
                <w:szCs w:val="24"/>
              </w:rPr>
              <w:t>УМК</w:t>
            </w:r>
          </w:p>
        </w:tc>
      </w:tr>
      <w:tr w:rsidR="008327F2" w:rsidRPr="00A57037" w:rsidTr="00467831">
        <w:trPr>
          <w:trHeight w:val="365"/>
        </w:trPr>
        <w:tc>
          <w:tcPr>
            <w:tcW w:w="1561" w:type="dxa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761" w:type="dxa"/>
            <w:gridSpan w:val="3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294" w:type="dxa"/>
            <w:gridSpan w:val="2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УМК: </w:t>
            </w:r>
            <w:r w:rsidR="0048005C" w:rsidRPr="00C82292">
              <w:rPr>
                <w:rFonts w:ascii="Times New Roman" w:hAnsi="Times New Roman" w:cs="Times New Roman"/>
                <w:sz w:val="24"/>
                <w:szCs w:val="24"/>
              </w:rPr>
              <w:t xml:space="preserve">Т.А. </w:t>
            </w:r>
            <w:proofErr w:type="spellStart"/>
            <w:r w:rsidR="0048005C" w:rsidRPr="00C82292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="0048005C" w:rsidRPr="00C82292">
              <w:rPr>
                <w:rFonts w:ascii="Times New Roman" w:hAnsi="Times New Roman" w:cs="Times New Roman"/>
                <w:sz w:val="24"/>
                <w:szCs w:val="24"/>
              </w:rPr>
              <w:t xml:space="preserve">, М.Т. Баранов, Л.А. </w:t>
            </w:r>
            <w:proofErr w:type="spellStart"/>
            <w:r w:rsidR="0048005C" w:rsidRPr="00C82292">
              <w:rPr>
                <w:rFonts w:ascii="Times New Roman" w:hAnsi="Times New Roman" w:cs="Times New Roman"/>
                <w:sz w:val="24"/>
                <w:szCs w:val="24"/>
              </w:rPr>
              <w:t>Тростенцова</w:t>
            </w:r>
            <w:proofErr w:type="spellEnd"/>
          </w:p>
        </w:tc>
      </w:tr>
      <w:tr w:rsidR="008327F2" w:rsidRPr="00A57037" w:rsidTr="00467831">
        <w:trPr>
          <w:trHeight w:val="506"/>
        </w:trPr>
        <w:tc>
          <w:tcPr>
            <w:tcW w:w="1561" w:type="dxa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3055" w:type="dxa"/>
            <w:gridSpan w:val="5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сказуемым.</w:t>
            </w:r>
          </w:p>
        </w:tc>
      </w:tr>
      <w:tr w:rsidR="008327F2" w:rsidRPr="00A57037" w:rsidTr="00467831">
        <w:trPr>
          <w:trHeight w:val="428"/>
        </w:trPr>
        <w:tc>
          <w:tcPr>
            <w:tcW w:w="1561" w:type="dxa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3055" w:type="dxa"/>
            <w:gridSpan w:val="5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материала.</w:t>
            </w:r>
          </w:p>
        </w:tc>
      </w:tr>
      <w:tr w:rsidR="008327F2" w:rsidRPr="00A57037" w:rsidTr="00467831">
        <w:trPr>
          <w:trHeight w:val="561"/>
        </w:trPr>
        <w:tc>
          <w:tcPr>
            <w:tcW w:w="1561" w:type="dxa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</w:tc>
        <w:tc>
          <w:tcPr>
            <w:tcW w:w="13055" w:type="dxa"/>
            <w:gridSpan w:val="5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с правильной постановкой тире между подлежащим и сказуемым, выраженными существительными, отработать умение правильно ставить тире в предложении.</w:t>
            </w:r>
          </w:p>
        </w:tc>
      </w:tr>
      <w:tr w:rsidR="008327F2" w:rsidRPr="00A57037" w:rsidTr="00467831">
        <w:trPr>
          <w:trHeight w:val="378"/>
        </w:trPr>
        <w:tc>
          <w:tcPr>
            <w:tcW w:w="14616" w:type="dxa"/>
            <w:gridSpan w:val="6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</w:t>
            </w:r>
          </w:p>
        </w:tc>
      </w:tr>
      <w:tr w:rsidR="008327F2" w:rsidRPr="00A57037" w:rsidTr="00467831">
        <w:trPr>
          <w:trHeight w:val="448"/>
        </w:trPr>
        <w:tc>
          <w:tcPr>
            <w:tcW w:w="3123" w:type="dxa"/>
            <w:gridSpan w:val="2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7267" w:type="dxa"/>
            <w:gridSpan w:val="3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</w:p>
        </w:tc>
        <w:tc>
          <w:tcPr>
            <w:tcW w:w="4226" w:type="dxa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8327F2" w:rsidRPr="00A57037" w:rsidTr="00467831">
        <w:trPr>
          <w:trHeight w:val="1546"/>
        </w:trPr>
        <w:tc>
          <w:tcPr>
            <w:tcW w:w="3123" w:type="dxa"/>
            <w:gridSpan w:val="2"/>
          </w:tcPr>
          <w:p w:rsidR="008327F2" w:rsidRPr="00A57037" w:rsidRDefault="008327F2" w:rsidP="00A5703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знать правила постановки тире в предложении; различать по смыслу подлежащее и сказуемое выраженные существительными.</w:t>
            </w:r>
          </w:p>
        </w:tc>
        <w:tc>
          <w:tcPr>
            <w:tcW w:w="7267" w:type="dxa"/>
            <w:gridSpan w:val="3"/>
          </w:tcPr>
          <w:p w:rsidR="008327F2" w:rsidRPr="00A57037" w:rsidRDefault="008327F2" w:rsidP="00A5703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5703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Познавательные</w:t>
            </w:r>
            <w:proofErr w:type="gramEnd"/>
            <w:r w:rsidRPr="00A5703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Pr="00A57037">
              <w:rPr>
                <w:rFonts w:ascii="Times New Roman" w:hAnsi="Times New Roman"/>
                <w:sz w:val="24"/>
                <w:szCs w:val="24"/>
              </w:rPr>
              <w:t>уметь извлекать необхо</w:t>
            </w:r>
            <w:r w:rsidRPr="00A57037">
              <w:rPr>
                <w:rFonts w:ascii="Times New Roman" w:hAnsi="Times New Roman"/>
                <w:sz w:val="24"/>
                <w:szCs w:val="24"/>
              </w:rPr>
              <w:softHyphen/>
              <w:t xml:space="preserve">димую информацию из прослушанного или прочитанного текста. </w:t>
            </w:r>
          </w:p>
          <w:p w:rsidR="008327F2" w:rsidRPr="00A57037" w:rsidRDefault="008327F2" w:rsidP="00A5703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A57037">
              <w:rPr>
                <w:rFonts w:ascii="Times New Roman" w:hAnsi="Times New Roman"/>
                <w:sz w:val="24"/>
                <w:szCs w:val="24"/>
              </w:rPr>
              <w:t>расставлять знаки препинания</w:t>
            </w:r>
          </w:p>
          <w:p w:rsidR="008327F2" w:rsidRPr="00A57037" w:rsidRDefault="008327F2" w:rsidP="00A5703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A57037">
              <w:rPr>
                <w:rFonts w:ascii="Times New Roman" w:hAnsi="Times New Roman"/>
                <w:sz w:val="24"/>
                <w:szCs w:val="24"/>
              </w:rPr>
              <w:t>уметь читать вслух, отвечать на вопросы, формулировать свою точку зрения.</w:t>
            </w:r>
          </w:p>
        </w:tc>
        <w:tc>
          <w:tcPr>
            <w:tcW w:w="4226" w:type="dxa"/>
          </w:tcPr>
          <w:p w:rsidR="008327F2" w:rsidRPr="00A57037" w:rsidRDefault="008327F2" w:rsidP="00A57037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Формирование навыков самоана</w:t>
            </w:r>
            <w:r w:rsidRPr="00A57037">
              <w:rPr>
                <w:rFonts w:ascii="Times New Roman" w:hAnsi="Times New Roman"/>
                <w:sz w:val="24"/>
                <w:szCs w:val="24"/>
              </w:rPr>
              <w:softHyphen/>
              <w:t>лиза и самокон</w:t>
            </w:r>
            <w:r w:rsidRPr="00A57037">
              <w:rPr>
                <w:rFonts w:ascii="Times New Roman" w:hAnsi="Times New Roman"/>
                <w:sz w:val="24"/>
                <w:szCs w:val="24"/>
              </w:rPr>
              <w:softHyphen/>
              <w:t xml:space="preserve">троля, готовности </w:t>
            </w:r>
            <w:r w:rsidRPr="00A57037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r w:rsidRPr="00A57037">
              <w:rPr>
                <w:rFonts w:ascii="Times New Roman" w:hAnsi="Times New Roman"/>
                <w:sz w:val="24"/>
                <w:szCs w:val="24"/>
              </w:rPr>
              <w:t>способности ве</w:t>
            </w:r>
            <w:r w:rsidRPr="00A57037">
              <w:rPr>
                <w:rFonts w:ascii="Times New Roman" w:hAnsi="Times New Roman"/>
                <w:sz w:val="24"/>
                <w:szCs w:val="24"/>
              </w:rPr>
              <w:softHyphen/>
              <w:t>сти диалог с дру</w:t>
            </w:r>
            <w:r w:rsidRPr="00A57037">
              <w:rPr>
                <w:rFonts w:ascii="Times New Roman" w:hAnsi="Times New Roman"/>
                <w:sz w:val="24"/>
                <w:szCs w:val="24"/>
              </w:rPr>
              <w:softHyphen/>
              <w:t>гими людьми и достигать в нём взаимопонимания</w:t>
            </w:r>
          </w:p>
        </w:tc>
      </w:tr>
      <w:tr w:rsidR="008327F2" w:rsidRPr="00A57037" w:rsidTr="00467831">
        <w:trPr>
          <w:trHeight w:val="1030"/>
        </w:trPr>
        <w:tc>
          <w:tcPr>
            <w:tcW w:w="3123" w:type="dxa"/>
            <w:gridSpan w:val="2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Основные понятия, изучаемые на уроке</w:t>
            </w:r>
          </w:p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7" w:type="dxa"/>
            <w:gridSpan w:val="3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037">
              <w:rPr>
                <w:rFonts w:ascii="Times New Roman" w:hAnsi="Times New Roman" w:cs="Times New Roman"/>
                <w:sz w:val="24"/>
                <w:szCs w:val="24"/>
              </w:rPr>
              <w:t>Тире, подлежащее, сказуемое, имя существительное</w:t>
            </w:r>
          </w:p>
        </w:tc>
        <w:tc>
          <w:tcPr>
            <w:tcW w:w="4226" w:type="dxa"/>
          </w:tcPr>
          <w:p w:rsidR="008327F2" w:rsidRPr="00A57037" w:rsidRDefault="008327F2" w:rsidP="00A57037">
            <w:pPr>
              <w:pStyle w:val="1"/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27F2" w:rsidRPr="00A57037" w:rsidRDefault="008327F2" w:rsidP="00A57037">
      <w:pPr>
        <w:pStyle w:val="ParagraphStyle"/>
        <w:spacing w:line="360" w:lineRule="auto"/>
        <w:rPr>
          <w:rFonts w:ascii="Times New Roman" w:hAnsi="Times New Roman" w:cs="Times New Roman"/>
          <w:b/>
          <w:bCs/>
          <w:spacing w:val="45"/>
        </w:rPr>
      </w:pPr>
    </w:p>
    <w:tbl>
      <w:tblPr>
        <w:tblpPr w:leftFromText="180" w:rightFromText="180" w:vertAnchor="text" w:horzAnchor="margin" w:tblpXSpec="center" w:tblpY="352"/>
        <w:tblOverlap w:val="never"/>
        <w:tblW w:w="16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48"/>
        <w:gridCol w:w="1247"/>
        <w:gridCol w:w="5398"/>
        <w:gridCol w:w="1964"/>
        <w:gridCol w:w="1544"/>
        <w:gridCol w:w="1543"/>
        <w:gridCol w:w="1263"/>
        <w:gridCol w:w="1122"/>
      </w:tblGrid>
      <w:tr w:rsidR="008327F2" w:rsidRPr="00A57037" w:rsidTr="00550B10">
        <w:trPr>
          <w:trHeight w:val="134"/>
        </w:trPr>
        <w:tc>
          <w:tcPr>
            <w:tcW w:w="194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1247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Виды работы, формы, методы, приемы.</w:t>
            </w:r>
          </w:p>
        </w:tc>
        <w:tc>
          <w:tcPr>
            <w:tcW w:w="7362" w:type="dxa"/>
            <w:gridSpan w:val="2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Содержание педагогического взаимодействия</w:t>
            </w:r>
          </w:p>
        </w:tc>
        <w:tc>
          <w:tcPr>
            <w:tcW w:w="5472" w:type="dxa"/>
            <w:gridSpan w:val="4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Формируемые УУД</w:t>
            </w:r>
          </w:p>
        </w:tc>
      </w:tr>
      <w:tr w:rsidR="008327F2" w:rsidRPr="00A57037" w:rsidTr="00550B10">
        <w:trPr>
          <w:trHeight w:val="134"/>
        </w:trPr>
        <w:tc>
          <w:tcPr>
            <w:tcW w:w="194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96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4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  <w:tc>
          <w:tcPr>
            <w:tcW w:w="154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 xml:space="preserve">Коммуникативные </w:t>
            </w:r>
          </w:p>
        </w:tc>
        <w:tc>
          <w:tcPr>
            <w:tcW w:w="126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регулятивные</w:t>
            </w:r>
          </w:p>
        </w:tc>
        <w:tc>
          <w:tcPr>
            <w:tcW w:w="1122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познавательные</w:t>
            </w:r>
          </w:p>
        </w:tc>
      </w:tr>
      <w:tr w:rsidR="008327F2" w:rsidRPr="00A57037" w:rsidTr="00550B10">
        <w:trPr>
          <w:trHeight w:val="134"/>
        </w:trPr>
        <w:tc>
          <w:tcPr>
            <w:tcW w:w="194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1. Мотивация к учебной деятельности</w:t>
            </w:r>
          </w:p>
          <w:p w:rsidR="008327F2" w:rsidRPr="00A57037" w:rsidRDefault="008327F2" w:rsidP="00A5703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Словесное приветствие.</w:t>
            </w:r>
          </w:p>
        </w:tc>
        <w:tc>
          <w:tcPr>
            <w:tcW w:w="539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-Здравствуйте, ребята! Садитесь! Ребята, у вас на столе лежат смайлики, покажите тот, который соответствует вашему настроению.</w:t>
            </w:r>
          </w:p>
          <w:p w:rsidR="008327F2" w:rsidRPr="00A57037" w:rsidRDefault="00C8229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10127">
              <w:rPr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s://im0-tub-ru.yandex.net/i?id=410c50c25457355b2981339faec9f8d5&amp;n=13" style="width:46pt;height:46pt;visibility:visible">
                  <v:imagedata r:id="rId4" o:title=""/>
                </v:shape>
              </w:pict>
            </w:r>
            <w:r w:rsidRPr="00F10127">
              <w:rPr>
                <w:noProof/>
                <w:sz w:val="24"/>
                <w:szCs w:val="24"/>
              </w:rPr>
              <w:pict>
                <v:shape id="Рисунок 7" o:spid="_x0000_i1026" type="#_x0000_t75" alt="https://ya-webdesign.com/images/annoyed-emoji-png-8.png" style="width:45pt;height:45pt;visibility:visible">
                  <v:imagedata r:id="rId5" o:title=""/>
                </v:shape>
              </w:pic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 xml:space="preserve">- У меня вот такое настроение, </w:t>
            </w:r>
            <w:r w:rsidR="00C82292" w:rsidRPr="00F10127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i1027" type="#_x0000_t75" alt="https://im0-tub-ru.yandex.net/i?id=410c50c25457355b2981339faec9f8d5&amp;n=13" style="width:26pt;height:26pt;visibility:visible">
                  <v:imagedata r:id="rId6" o:title=""/>
                </v:shape>
              </w:pic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</w:rPr>
              <w:t xml:space="preserve">  ,</w:t>
            </w:r>
            <w:proofErr w:type="gramEnd"/>
            <w:r w:rsidRPr="00A57037">
              <w:rPr>
                <w:rFonts w:ascii="Times New Roman" w:hAnsi="Times New Roman"/>
                <w:sz w:val="24"/>
                <w:szCs w:val="24"/>
              </w:rPr>
              <w:t xml:space="preserve"> у вас тоже, вот на этой хорошей ноте и начнем урок.</w:t>
            </w:r>
          </w:p>
        </w:tc>
        <w:tc>
          <w:tcPr>
            <w:tcW w:w="196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Проверяют готовность к уроку, приветствуют учителя.</w:t>
            </w:r>
          </w:p>
        </w:tc>
        <w:tc>
          <w:tcPr>
            <w:tcW w:w="154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самоопределение</w:t>
            </w:r>
          </w:p>
        </w:tc>
        <w:tc>
          <w:tcPr>
            <w:tcW w:w="154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 xml:space="preserve">Планирование учебного сотрудничества с учителем и сверстниками, слушание учителя </w:t>
            </w:r>
          </w:p>
        </w:tc>
        <w:tc>
          <w:tcPr>
            <w:tcW w:w="126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Самоконтроль, организация своей учебной деятельности</w:t>
            </w:r>
          </w:p>
        </w:tc>
        <w:tc>
          <w:tcPr>
            <w:tcW w:w="1122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Формирование положительной мотивации</w:t>
            </w:r>
          </w:p>
        </w:tc>
      </w:tr>
      <w:tr w:rsidR="008327F2" w:rsidRPr="00A57037" w:rsidTr="00550B10">
        <w:trPr>
          <w:trHeight w:val="134"/>
        </w:trPr>
        <w:tc>
          <w:tcPr>
            <w:tcW w:w="194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2. Эмоциональный настрой, введение в тему.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 xml:space="preserve"> Беседа</w:t>
            </w:r>
          </w:p>
        </w:tc>
        <w:tc>
          <w:tcPr>
            <w:tcW w:w="539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Ребята, посмотрите на экран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5703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A57037">
              <w:rPr>
                <w:rFonts w:ascii="Times New Roman" w:hAnsi="Times New Roman"/>
                <w:sz w:val="24"/>
                <w:szCs w:val="24"/>
              </w:rPr>
              <w:t>м. Приложение 1</w:t>
            </w:r>
            <w:r w:rsidR="00DC5861">
              <w:rPr>
                <w:rFonts w:ascii="Times New Roman" w:hAnsi="Times New Roman"/>
                <w:sz w:val="24"/>
                <w:szCs w:val="24"/>
              </w:rPr>
              <w:t xml:space="preserve"> слайд 2</w:t>
            </w:r>
            <w:r w:rsidRPr="00A5703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 Какого ребенка вы увидели? Опишите его.</w:t>
            </w:r>
          </w:p>
          <w:p w:rsidR="008327F2" w:rsidRPr="00A57037" w:rsidRDefault="00F10127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10127">
              <w:rPr>
                <w:noProof/>
              </w:rPr>
              <w:pict>
                <v:shape id="Рисунок 1" o:spid="_x0000_s1026" type="#_x0000_t75" alt="https://ya-webdesign.com/images/dirty-clipart-2.jpg" style="position:absolute;margin-left:179.9pt;margin-top:6.85pt;width:72.5pt;height:116pt;z-index:251658240;visibility:visible">
                  <v:imagedata r:id="rId7" o:title=""/>
                </v:shape>
              </w:pict>
            </w:r>
            <w:r w:rsidR="008327F2" w:rsidRPr="00A57037">
              <w:rPr>
                <w:rFonts w:ascii="Times New Roman" w:hAnsi="Times New Roman"/>
                <w:sz w:val="24"/>
                <w:szCs w:val="24"/>
              </w:rPr>
              <w:t xml:space="preserve">(грязный, грустный и </w:t>
            </w:r>
            <w:proofErr w:type="spellStart"/>
            <w:r w:rsidR="008327F2" w:rsidRPr="00A57037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Start"/>
            <w:r w:rsidR="008327F2" w:rsidRPr="00A57037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spellEnd"/>
            <w:proofErr w:type="gramEnd"/>
            <w:r w:rsidR="008327F2" w:rsidRPr="00A5703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-Как вы думаете, а можно грязного ребенка назвать ЗДОРОВЫМ? (нет)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-А как вы понимаете выражение «чистота-залог здоровья»?</w:t>
            </w:r>
            <w:r w:rsidR="00DC5861">
              <w:rPr>
                <w:rFonts w:ascii="Times New Roman" w:hAnsi="Times New Roman"/>
                <w:sz w:val="24"/>
                <w:szCs w:val="24"/>
              </w:rPr>
              <w:t xml:space="preserve"> (слайд 3)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-Как вы думаете, о чем мы будем говорить на уроке? (о здоровье)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 Но не только о нем.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 Назовите в предложении «чистота-залог здоровья» подлежащее и сказуемое. Чем они выражены? (именами существительными)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 Какой знак препинания стоит в этом предложении? (тире)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 Как вы думаете, почему ставится тире? (дети предлагают варианты)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 Об этом нам сегодня и предстоит узнать.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-Давайте запишем число и тему урока «Тир</w:t>
            </w:r>
            <w:r w:rsidR="007120E7">
              <w:rPr>
                <w:rFonts w:ascii="Times New Roman" w:hAnsi="Times New Roman"/>
                <w:sz w:val="24"/>
                <w:szCs w:val="24"/>
              </w:rPr>
              <w:t>е между подлежащим и сказуемым» (слайд 4)</w:t>
            </w:r>
          </w:p>
        </w:tc>
        <w:tc>
          <w:tcPr>
            <w:tcW w:w="196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Смотрят презентацию, отвечают на вопросы, находят </w:t>
            </w: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подлежащее и сказуемое, выдвигают гипотезы.</w:t>
            </w:r>
          </w:p>
        </w:tc>
        <w:tc>
          <w:tcPr>
            <w:tcW w:w="154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Самоорганизация</w:t>
            </w:r>
          </w:p>
        </w:tc>
        <w:tc>
          <w:tcPr>
            <w:tcW w:w="154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Сотрудничество с учителем и сверстниками</w:t>
            </w:r>
          </w:p>
        </w:tc>
        <w:tc>
          <w:tcPr>
            <w:tcW w:w="126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 xml:space="preserve">Организация своей учебной деятельности, </w:t>
            </w: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контроль правильности ответов учащихся</w:t>
            </w:r>
          </w:p>
        </w:tc>
        <w:tc>
          <w:tcPr>
            <w:tcW w:w="1122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Построение логической цепи </w:t>
            </w: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рассуждений</w:t>
            </w:r>
          </w:p>
        </w:tc>
      </w:tr>
      <w:tr w:rsidR="008327F2" w:rsidRPr="00A57037" w:rsidTr="00550B10">
        <w:trPr>
          <w:trHeight w:val="134"/>
        </w:trPr>
        <w:tc>
          <w:tcPr>
            <w:tcW w:w="1948" w:type="dxa"/>
          </w:tcPr>
          <w:p w:rsidR="008327F2" w:rsidRPr="00A57037" w:rsidRDefault="008327F2" w:rsidP="00A57037">
            <w:pPr>
              <w:spacing w:after="0" w:line="360" w:lineRule="auto"/>
              <w:ind w:left="-201" w:firstLine="2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Постановка целей и задач урока </w:t>
            </w:r>
          </w:p>
          <w:p w:rsidR="008327F2" w:rsidRPr="00A57037" w:rsidRDefault="008327F2" w:rsidP="00A57037">
            <w:pPr>
              <w:spacing w:after="0" w:line="360" w:lineRule="auto"/>
              <w:ind w:left="-201" w:firstLine="20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Беседа.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 Подумаем и поставим цели урока.</w:t>
            </w:r>
          </w:p>
        </w:tc>
        <w:tc>
          <w:tcPr>
            <w:tcW w:w="1964" w:type="dxa"/>
          </w:tcPr>
          <w:p w:rsidR="008327F2" w:rsidRPr="00A57037" w:rsidRDefault="008327F2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  <w:r w:rsidRPr="00A57037">
              <w:rPr>
                <w:rFonts w:cs="Times New Roman"/>
                <w:lang w:val="ru-RU"/>
              </w:rPr>
              <w:t>Формулируют цели урока</w:t>
            </w:r>
          </w:p>
        </w:tc>
        <w:tc>
          <w:tcPr>
            <w:tcW w:w="1544" w:type="dxa"/>
          </w:tcPr>
          <w:p w:rsidR="008327F2" w:rsidRPr="00A57037" w:rsidRDefault="008327F2" w:rsidP="00B13DF1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 xml:space="preserve">организация своей учебной </w:t>
            </w: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543" w:type="dxa"/>
          </w:tcPr>
          <w:p w:rsidR="008327F2" w:rsidRPr="00A57037" w:rsidRDefault="008327F2" w:rsidP="00B13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Сотрудничество с учителем и </w:t>
            </w: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сверстниками</w:t>
            </w:r>
          </w:p>
        </w:tc>
        <w:tc>
          <w:tcPr>
            <w:tcW w:w="1263" w:type="dxa"/>
          </w:tcPr>
          <w:p w:rsidR="008327F2" w:rsidRPr="00A57037" w:rsidRDefault="008327F2" w:rsidP="00B13DF1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Формируем умение </w:t>
            </w: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контролировать процесс и результаты УД.</w:t>
            </w:r>
          </w:p>
        </w:tc>
        <w:tc>
          <w:tcPr>
            <w:tcW w:w="1122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Узнают информацию от </w:t>
            </w: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своих одноклассников, анализируют ее</w:t>
            </w:r>
          </w:p>
        </w:tc>
      </w:tr>
      <w:tr w:rsidR="008327F2" w:rsidRPr="00A57037" w:rsidTr="00550B10">
        <w:trPr>
          <w:trHeight w:val="134"/>
        </w:trPr>
        <w:tc>
          <w:tcPr>
            <w:tcW w:w="194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4. Актуализация знаний. Повторение умения находить подлежащее и сказуемое.</w:t>
            </w:r>
          </w:p>
        </w:tc>
        <w:tc>
          <w:tcPr>
            <w:tcW w:w="1247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Работа  с раздаточным материалом, беседа.</w:t>
            </w:r>
          </w:p>
        </w:tc>
        <w:tc>
          <w:tcPr>
            <w:tcW w:w="539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 xml:space="preserve">-Ребята, перед вами лежат карточки с предложениями, подчеркните в них подлежащее и сказуемое. </w:t>
            </w:r>
          </w:p>
          <w:p w:rsidR="008327F2" w:rsidRPr="00C82292" w:rsidRDefault="008327F2" w:rsidP="00A57037">
            <w:pPr>
              <w:pStyle w:val="a6"/>
              <w:spacing w:before="0" w:beforeAutospacing="0" w:after="0" w:afterAutospacing="0" w:line="360" w:lineRule="auto"/>
              <w:textAlignment w:val="baseline"/>
            </w:pPr>
            <w:r w:rsidRPr="00A57037">
              <w:rPr>
                <w:iCs/>
              </w:rPr>
              <w:t xml:space="preserve">Добрый взгляд — лекарство. </w:t>
            </w:r>
            <w:r w:rsidRPr="00A57037">
              <w:rPr>
                <w:iCs/>
                <w:shd w:val="clear" w:color="auto" w:fill="FFFFFF"/>
              </w:rPr>
              <w:t xml:space="preserve">Здоровье — всему голова. </w:t>
            </w:r>
            <w:r w:rsidRPr="00C82292">
              <w:t>Здоровье — богатство</w:t>
            </w:r>
            <w:proofErr w:type="gramStart"/>
            <w:r w:rsidRPr="00C82292">
              <w:t>.</w:t>
            </w:r>
            <w:proofErr w:type="gramEnd"/>
            <w:r w:rsidR="007120E7" w:rsidRPr="00C82292">
              <w:t xml:space="preserve"> (</w:t>
            </w:r>
            <w:proofErr w:type="gramStart"/>
            <w:r w:rsidR="007120E7" w:rsidRPr="00C82292">
              <w:t>п</w:t>
            </w:r>
            <w:proofErr w:type="gramEnd"/>
            <w:r w:rsidR="007120E7" w:rsidRPr="00C82292">
              <w:t>риложение 2)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-Ребята, давайте проверим, что у вас получилось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A5703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57037">
              <w:rPr>
                <w:rFonts w:ascii="Times New Roman" w:hAnsi="Times New Roman"/>
                <w:sz w:val="24"/>
                <w:szCs w:val="24"/>
              </w:rPr>
              <w:t>роверка)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 А как вы понимаете данные выражения?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-К какому выводу вы пришли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 w:rsidRPr="00A57037">
              <w:rPr>
                <w:rFonts w:ascii="Times New Roman" w:hAnsi="Times New Roman"/>
                <w:sz w:val="24"/>
                <w:szCs w:val="24"/>
              </w:rPr>
              <w:t>здоровье- важная часть жизни человека)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8327F2" w:rsidRPr="00A57037" w:rsidRDefault="008327F2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  <w:r w:rsidRPr="00A57037">
              <w:rPr>
                <w:rFonts w:cs="Times New Roman"/>
                <w:lang w:val="ru-RU"/>
              </w:rPr>
              <w:t>Отвечают на вопросы учителя.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Находят грамматическую основу. Объясняют смысл выражений.</w:t>
            </w:r>
          </w:p>
        </w:tc>
        <w:tc>
          <w:tcPr>
            <w:tcW w:w="154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самоопределение</w:t>
            </w:r>
          </w:p>
        </w:tc>
        <w:tc>
          <w:tcPr>
            <w:tcW w:w="154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Сотрудничество с учителем и сверстниками</w:t>
            </w:r>
          </w:p>
        </w:tc>
        <w:tc>
          <w:tcPr>
            <w:tcW w:w="126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постановка учебной задачи на основе соотнесения того, что уже известно и усвоено учащимся, и того, что еще неизвестно</w:t>
            </w:r>
          </w:p>
        </w:tc>
        <w:tc>
          <w:tcPr>
            <w:tcW w:w="1122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Построение логической цепи рассуждений</w:t>
            </w:r>
          </w:p>
        </w:tc>
      </w:tr>
      <w:tr w:rsidR="008327F2" w:rsidRPr="00A57037" w:rsidTr="00B13DF1">
        <w:trPr>
          <w:trHeight w:val="4101"/>
        </w:trPr>
        <w:tc>
          <w:tcPr>
            <w:tcW w:w="194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5. Работа по теме урока.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6.Физкультминутка 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7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Беседа,  работа с учебником.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9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-Ребята, посмотрите еще раз  на предложения.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-Скажите, какой частью речи является подлежащее и сказуемое? (именами существительными).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 А теперь прочитайте параграф учебника и скажите, почему в этих предложениях стоит тире?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(работают с учебником, находят ответ, говорят, что тире ставится, потому что подлежащее и сказуемое выражены именем существительным)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Мы писали и устали,</w:t>
            </w:r>
            <w:r w:rsidRPr="00A57037">
              <w:rPr>
                <w:rFonts w:ascii="Times New Roman" w:hAnsi="Times New Roman"/>
                <w:sz w:val="24"/>
                <w:szCs w:val="24"/>
              </w:rPr>
              <w:br/>
              <w:t>Все мы дружно тихо встали, </w:t>
            </w:r>
            <w:r w:rsidRPr="00A57037">
              <w:rPr>
                <w:rFonts w:ascii="Times New Roman" w:hAnsi="Times New Roman"/>
                <w:sz w:val="24"/>
                <w:szCs w:val="24"/>
              </w:rPr>
              <w:br/>
              <w:t>Ножками потопали: раз, два, три.</w:t>
            </w:r>
            <w:r w:rsidRPr="00A57037">
              <w:rPr>
                <w:rFonts w:ascii="Times New Roman" w:hAnsi="Times New Roman"/>
                <w:sz w:val="24"/>
                <w:szCs w:val="24"/>
              </w:rPr>
              <w:br/>
              <w:t>Руками похлопали: раз, два, три.</w:t>
            </w:r>
            <w:r w:rsidRPr="00A57037">
              <w:rPr>
                <w:rFonts w:ascii="Times New Roman" w:hAnsi="Times New Roman"/>
                <w:sz w:val="24"/>
                <w:szCs w:val="24"/>
              </w:rPr>
              <w:br/>
              <w:t>Сели, встали, встали, сели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</w:rPr>
              <w:br/>
              <w:t>И</w:t>
            </w:r>
            <w:proofErr w:type="gramEnd"/>
            <w:r w:rsidRPr="00A57037">
              <w:rPr>
                <w:rFonts w:ascii="Times New Roman" w:hAnsi="Times New Roman"/>
                <w:sz w:val="24"/>
                <w:szCs w:val="24"/>
              </w:rPr>
              <w:t xml:space="preserve"> друг друга не задели.</w:t>
            </w:r>
            <w:r w:rsidRPr="00A57037">
              <w:rPr>
                <w:rFonts w:ascii="Times New Roman" w:hAnsi="Times New Roman"/>
                <w:sz w:val="24"/>
                <w:szCs w:val="24"/>
              </w:rPr>
              <w:br/>
              <w:t>Мы немножко отдохнём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</w:rPr>
              <w:br/>
              <w:t>И</w:t>
            </w:r>
            <w:proofErr w:type="gramEnd"/>
            <w:r w:rsidRPr="00A57037">
              <w:rPr>
                <w:rFonts w:ascii="Times New Roman" w:hAnsi="Times New Roman"/>
                <w:sz w:val="24"/>
                <w:szCs w:val="24"/>
              </w:rPr>
              <w:t xml:space="preserve"> опять писать начнём.</w:t>
            </w:r>
          </w:p>
        </w:tc>
        <w:tc>
          <w:tcPr>
            <w:tcW w:w="196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вопросы,  самостоятельно работают с учебником, находят ответ на проблемный вопрос.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Выполняют упражнения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8327F2" w:rsidRPr="00A57037" w:rsidRDefault="008327F2" w:rsidP="00A5703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осознают свои трудности и стремятся к их преодолению; </w:t>
            </w:r>
          </w:p>
          <w:p w:rsidR="008327F2" w:rsidRPr="00A57037" w:rsidRDefault="008327F2" w:rsidP="00A5703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:rsidR="008327F2" w:rsidRPr="00A57037" w:rsidRDefault="008327F2" w:rsidP="00A5703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Сотрудничество с учителем и сверстниками</w:t>
            </w:r>
          </w:p>
        </w:tc>
        <w:tc>
          <w:tcPr>
            <w:tcW w:w="1263" w:type="dxa"/>
          </w:tcPr>
          <w:p w:rsidR="008327F2" w:rsidRPr="00A57037" w:rsidRDefault="008327F2" w:rsidP="00A5703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Формируем умение принимать, сохранять цели и следовать им в УД.</w:t>
            </w:r>
          </w:p>
          <w:p w:rsidR="008327F2" w:rsidRPr="00A57037" w:rsidRDefault="008327F2" w:rsidP="00A5703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Формируем умение контролировать процесс и результаты УД.</w:t>
            </w:r>
          </w:p>
          <w:p w:rsidR="008327F2" w:rsidRPr="00A57037" w:rsidRDefault="008327F2" w:rsidP="00A5703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327F2" w:rsidRPr="00A57037" w:rsidRDefault="008327F2" w:rsidP="00A5703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8327F2" w:rsidRPr="00A57037" w:rsidRDefault="008327F2" w:rsidP="00A57037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 xml:space="preserve">Формируем умение извлекать информацию из текста, из выступлений учителя и одноклассников. 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27F2" w:rsidRPr="00A57037" w:rsidTr="00A57037">
        <w:trPr>
          <w:trHeight w:val="357"/>
        </w:trPr>
        <w:tc>
          <w:tcPr>
            <w:tcW w:w="194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7. Выполнение тренировочных упражнений.</w:t>
            </w:r>
          </w:p>
          <w:p w:rsidR="008327F2" w:rsidRPr="00A57037" w:rsidRDefault="008327F2" w:rsidP="00A57037">
            <w:pPr>
              <w:spacing w:after="0" w:line="360" w:lineRule="auto"/>
              <w:ind w:left="36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Работа с предложением с взаимопроверкой</w:t>
            </w:r>
          </w:p>
        </w:tc>
        <w:tc>
          <w:tcPr>
            <w:tcW w:w="539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-Итак, ребята, вы узнали, почему ставится тире. Давайте  выполним задание с взаимопроверкой. На экране предложения, запишите их, найдите подлежащее и сказуемое, расставьте знаки препинания.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57037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Чистая вода - для 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>хвори</w:t>
            </w:r>
            <w:proofErr w:type="gram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 беда. </w:t>
            </w: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Здоровый человек – богатый человек. Умеренность — мать здоровья.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(после выполнения задания меняются тетрадями)</w:t>
            </w:r>
            <w:r w:rsidR="007120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(слайд 4)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Ребята, как вы понимаете выражение «Умеренность-мать здоровья»? Где и когда мы должны проявлять умеренность? Как это </w:t>
            </w: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относится к здоровью?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-Ребята, часто укреплять здоровье нам помогают лекарственные травы.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-Какие лекарственные растения вы знаете?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У вас на партах лежит рецепт, где говорится о пользе лекарственного растения. Сейчас вы будете работать в парах. Прочитайте рецепт, расставьте недостающие знаки препинания, вставьте пропущенные буквы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7120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="007120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Приложение 3)</w:t>
            </w:r>
          </w:p>
          <w:p w:rsidR="008327F2" w:rsidRPr="00A57037" w:rsidRDefault="008327F2" w:rsidP="00A5703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Рецепт.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Подор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…</w:t>
            </w:r>
            <w:proofErr w:type="spell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жник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это 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</w:t>
            </w:r>
            <w:proofErr w:type="gram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…</w:t>
            </w:r>
            <w:proofErr w:type="spell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вянистое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растение, обладающее лекарственными свойствами. </w:t>
            </w:r>
            <w:proofErr w:type="spell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Цв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…</w:t>
            </w:r>
            <w:proofErr w:type="spell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тет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подорожник все лето.  Под…</w:t>
            </w:r>
            <w:proofErr w:type="spell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рожникхр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…</w:t>
            </w:r>
            <w:proofErr w:type="spell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нитель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уд…</w:t>
            </w:r>
            <w:proofErr w:type="spell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вительных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целебных</w:t>
            </w:r>
            <w:r w:rsidR="007120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свойств. При первой </w:t>
            </w:r>
            <w:proofErr w:type="spellStart"/>
            <w:r w:rsidR="007120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пом</w:t>
            </w:r>
            <w:proofErr w:type="spellEnd"/>
            <w:r w:rsidR="007120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…щи под…</w:t>
            </w:r>
            <w:proofErr w:type="spell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рожник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используют при ранах и порезах. Нужно приложить лист  к ранке, и кровь быстрее ост…нов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и(</w:t>
            </w:r>
            <w:proofErr w:type="spellStart"/>
            <w:proofErr w:type="gram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тся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), (</w:t>
            </w:r>
            <w:proofErr w:type="spell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ться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). В целебных целях использу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ю(</w:t>
            </w:r>
            <w:proofErr w:type="spellStart"/>
            <w:proofErr w:type="gram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тся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), (</w:t>
            </w:r>
            <w:proofErr w:type="spell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ться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) листья и семена. Сок 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…</w:t>
            </w:r>
            <w:proofErr w:type="spell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лодых</w:t>
            </w:r>
            <w:proofErr w:type="spell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листьев      лекарство для улучшения пищеварения.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Ребята, проверяем работу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7120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="007120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слад 5)</w:t>
            </w: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Посмотрите </w:t>
            </w: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на экране на правильный ответ. Почему в трех предложениях ставится тире? 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–Ч</w:t>
            </w:r>
            <w:proofErr w:type="gramEnd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 вы узнали о подорожнике?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-Ребята, давайте оценим свою работу. Поднимите руки, кто справился на пять, ошибок нет, тире поставлено в каждом предложении? 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-Ребята, сейчас вам предстоит выполнить творческое задани</w:t>
            </w:r>
            <w:r w:rsidR="0048005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е. Назовите</w:t>
            </w:r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то, что вы увидели на картинке с помощью предложений, где подлежащее и сказуемое выражено именем существительным. Запишите предложения в тетрадь</w:t>
            </w:r>
            <w:proofErr w:type="gramStart"/>
            <w:r w:rsidRPr="00A570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7120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="007120E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слайд 6)</w:t>
            </w:r>
          </w:p>
          <w:p w:rsidR="008327F2" w:rsidRPr="00A57037" w:rsidRDefault="00F10127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6" o:spid="_x0000_s1032" type="#_x0000_t75" alt="http://www.bawi.ru/images/products/original/920108623.jpg" style="position:absolute;margin-left:141.65pt;margin-top:5.4pt;width:93.5pt;height:93pt;z-index:251662336;visibility:visible">
                  <v:imagedata r:id="rId8" o:title="920108623"/>
                </v:shape>
              </w:pict>
            </w:r>
            <w:r w:rsidRPr="00F10127">
              <w:rPr>
                <w:noProof/>
              </w:rPr>
              <w:pict>
                <v:shape id="Рисунок 3" o:spid="_x0000_s1031" type="#_x0000_t75" alt="http://clipart-library.com/images/BigKxdXjT.png" style="position:absolute;margin-left:4.75pt;margin-top:12.4pt;width:88.25pt;height:102.7pt;z-index:251660288;visibility:visible">
                  <v:imagedata r:id="rId9" o:title="BigKxdXjT"/>
                </v:shape>
              </w:pic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8327F2" w:rsidRPr="00A57037" w:rsidRDefault="00F10127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9" o:spid="_x0000_s1033" type="#_x0000_t75" alt="https://png.pngtree.com/element_origin_min_pic/16/12/23/d945429e8eb76f6a289d8d0b114ef534.jpg" style="position:absolute;margin-left:4.75pt;margin-top:18.9pt;width:93.65pt;height:93.1pt;z-index:251664384;visibility:visible">
                  <v:imagedata r:id="rId10" o:title="d945429e8eb76f6a289d8d0b114ef534"/>
                </v:shape>
              </w:pict>
            </w:r>
          </w:p>
          <w:p w:rsidR="008327F2" w:rsidRPr="00A57037" w:rsidRDefault="00F10127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Рисунок 12" o:spid="_x0000_s1034" type="#_x0000_t75" alt="https://avatars.mds.yandex.net/get-pdb/770122/e7d544f9-73bc-4abc-b2fc-349d040c9abb/s1200?webp=false" style="position:absolute;margin-left:103pt;margin-top:4.1pt;width:155.05pt;height:80.2pt;z-index:251666432;visibility:visible">
                  <v:imagedata r:id="rId11" o:title="s1200?webp=false"/>
                </v:shape>
              </w:pic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8327F2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005C" w:rsidRDefault="0048005C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005C" w:rsidRDefault="0048005C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005C" w:rsidRPr="00A57037" w:rsidRDefault="0048005C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Самоорганизация</w:t>
            </w:r>
          </w:p>
        </w:tc>
        <w:tc>
          <w:tcPr>
            <w:tcW w:w="154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Сотрудничество с учителем и сверстниками</w:t>
            </w:r>
          </w:p>
        </w:tc>
        <w:tc>
          <w:tcPr>
            <w:tcW w:w="126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организация своей учебной деятельности</w:t>
            </w:r>
          </w:p>
        </w:tc>
        <w:tc>
          <w:tcPr>
            <w:tcW w:w="1122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 xml:space="preserve">Учатся расставлять знаки препинания, работать с деформированным текстом, </w:t>
            </w: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оценивать свою работу.</w:t>
            </w:r>
          </w:p>
        </w:tc>
      </w:tr>
      <w:tr w:rsidR="008327F2" w:rsidRPr="00A57037" w:rsidTr="00550B10">
        <w:trPr>
          <w:trHeight w:val="134"/>
        </w:trPr>
        <w:tc>
          <w:tcPr>
            <w:tcW w:w="194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8. Подведение итогов. Рефлексия.</w:t>
            </w:r>
          </w:p>
        </w:tc>
        <w:tc>
          <w:tcPr>
            <w:tcW w:w="1247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5398" w:type="dxa"/>
          </w:tcPr>
          <w:p w:rsidR="008327F2" w:rsidRPr="00A57037" w:rsidRDefault="008327F2" w:rsidP="00A57037">
            <w:pPr>
              <w:pStyle w:val="TableContents"/>
              <w:spacing w:line="360" w:lineRule="auto"/>
              <w:rPr>
                <w:noProof/>
                <w:lang w:val="ru-RU" w:eastAsia="ru-RU" w:bidi="ar-SA"/>
              </w:rPr>
            </w:pPr>
            <w:r w:rsidRPr="00A57037">
              <w:rPr>
                <w:rFonts w:cs="Times New Roman"/>
                <w:lang w:val="ru-RU"/>
              </w:rPr>
              <w:t>-</w:t>
            </w:r>
            <w:r w:rsidRPr="00A57037">
              <w:rPr>
                <w:noProof/>
                <w:lang w:val="ru-RU" w:eastAsia="ru-RU" w:bidi="ar-SA"/>
              </w:rPr>
              <w:t xml:space="preserve"> Ребята, посмотрите на экран и продолжите фразы</w:t>
            </w:r>
            <w:r w:rsidR="00036DBE">
              <w:rPr>
                <w:noProof/>
                <w:lang w:val="ru-RU" w:eastAsia="ru-RU" w:bidi="ar-SA"/>
              </w:rPr>
              <w:t>(слайд 7)</w:t>
            </w:r>
          </w:p>
          <w:p w:rsidR="008327F2" w:rsidRPr="00A57037" w:rsidRDefault="008327F2" w:rsidP="00A57037">
            <w:pPr>
              <w:pStyle w:val="TableContents"/>
              <w:spacing w:line="360" w:lineRule="auto"/>
              <w:rPr>
                <w:noProof/>
                <w:lang w:val="ru-RU" w:eastAsia="ru-RU" w:bidi="ar-SA"/>
              </w:rPr>
            </w:pPr>
            <w:r w:rsidRPr="00A57037">
              <w:rPr>
                <w:noProof/>
                <w:lang w:val="ru-RU" w:eastAsia="ru-RU" w:bidi="ar-SA"/>
              </w:rPr>
              <w:t>-</w:t>
            </w:r>
            <w:bookmarkStart w:id="0" w:name="_GoBack"/>
            <w:r w:rsidRPr="00A57037">
              <w:rPr>
                <w:noProof/>
                <w:lang w:val="ru-RU" w:eastAsia="ru-RU" w:bidi="ar-SA"/>
              </w:rPr>
              <w:t>Я на уроке узнал….</w:t>
            </w:r>
          </w:p>
          <w:p w:rsidR="008327F2" w:rsidRPr="00A57037" w:rsidRDefault="008327F2" w:rsidP="00A57037">
            <w:pPr>
              <w:pStyle w:val="TableContents"/>
              <w:spacing w:line="360" w:lineRule="auto"/>
              <w:rPr>
                <w:noProof/>
                <w:lang w:val="ru-RU" w:eastAsia="ru-RU" w:bidi="ar-SA"/>
              </w:rPr>
            </w:pPr>
            <w:r w:rsidRPr="00A57037">
              <w:rPr>
                <w:noProof/>
                <w:lang w:val="ru-RU" w:eastAsia="ru-RU" w:bidi="ar-SA"/>
              </w:rPr>
              <w:t>-Я на уроке повторил…</w:t>
            </w:r>
          </w:p>
          <w:p w:rsidR="008327F2" w:rsidRPr="00A57037" w:rsidRDefault="008327F2" w:rsidP="00A57037">
            <w:pPr>
              <w:pStyle w:val="TableContents"/>
              <w:spacing w:line="360" w:lineRule="auto"/>
              <w:rPr>
                <w:noProof/>
                <w:lang w:val="ru-RU" w:eastAsia="ru-RU" w:bidi="ar-SA"/>
              </w:rPr>
            </w:pPr>
            <w:r w:rsidRPr="00A57037">
              <w:rPr>
                <w:noProof/>
                <w:lang w:val="ru-RU" w:eastAsia="ru-RU" w:bidi="ar-SA"/>
              </w:rPr>
              <w:t>- Я на уроке научился</w:t>
            </w:r>
          </w:p>
          <w:bookmarkEnd w:id="0"/>
          <w:p w:rsidR="008327F2" w:rsidRPr="00A57037" w:rsidRDefault="008327F2" w:rsidP="00A57037">
            <w:pPr>
              <w:pStyle w:val="TableContents"/>
              <w:spacing w:line="360" w:lineRule="auto"/>
              <w:rPr>
                <w:noProof/>
                <w:lang w:val="ru-RU" w:eastAsia="ru-RU" w:bidi="ar-SA"/>
              </w:rPr>
            </w:pPr>
            <w:r w:rsidRPr="00A57037">
              <w:rPr>
                <w:noProof/>
                <w:lang w:val="ru-RU" w:eastAsia="ru-RU" w:bidi="ar-SA"/>
              </w:rPr>
              <w:t>-Ребята, поднимите руки те, кто считает, что готов по данной теме на «5»! на «4»! на «3»</w:t>
            </w:r>
          </w:p>
          <w:p w:rsidR="008327F2" w:rsidRPr="00A57037" w:rsidRDefault="008327F2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  <w:r w:rsidRPr="00A57037">
              <w:rPr>
                <w:noProof/>
                <w:lang w:val="ru-RU" w:eastAsia="ru-RU" w:bidi="ar-SA"/>
              </w:rPr>
              <w:t>- Дети, давайте вер</w:t>
            </w:r>
            <w:r w:rsidR="0048005C">
              <w:rPr>
                <w:noProof/>
                <w:lang w:val="ru-RU" w:eastAsia="ru-RU" w:bidi="ar-SA"/>
              </w:rPr>
              <w:t>немся к нашему мальчику-грязнуле</w:t>
            </w:r>
            <w:r w:rsidRPr="00A57037">
              <w:rPr>
                <w:noProof/>
                <w:lang w:val="ru-RU" w:eastAsia="ru-RU" w:bidi="ar-SA"/>
              </w:rPr>
              <w:t>. Перед вами картинки, возьмите и прекрепите ту</w:t>
            </w:r>
            <w:r w:rsidR="00B13DF1">
              <w:rPr>
                <w:noProof/>
                <w:lang w:val="ru-RU" w:eastAsia="ru-RU" w:bidi="ar-SA"/>
              </w:rPr>
              <w:t xml:space="preserve">, которая пригодится </w:t>
            </w:r>
            <w:r w:rsidRPr="00A57037">
              <w:rPr>
                <w:noProof/>
                <w:lang w:val="ru-RU" w:eastAsia="ru-RU" w:bidi="ar-SA"/>
              </w:rPr>
              <w:t>мальчику. Объясните, почему именно эту.</w:t>
            </w:r>
          </w:p>
          <w:p w:rsidR="008327F2" w:rsidRDefault="00F10127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  <w:r w:rsidRPr="00F10127">
              <w:rPr>
                <w:rFonts w:cs="Times New Roman"/>
                <w:noProof/>
              </w:rPr>
              <w:pict>
                <v:shape id="Рисунок 18" o:spid="_x0000_s1036" type="#_x0000_t75" alt="https://images-na.ssl-images-amazon.com/images/I/61yXGifl-VL.jpg" style="position:absolute;margin-left:127.6pt;margin-top:13.95pt;width:127.85pt;height:62.75pt;z-index:251670528;visibility:visible">
                  <v:imagedata r:id="rId12" o:title="61yXGifl-VL"/>
                </v:shape>
              </w:pict>
            </w:r>
            <w:r w:rsidRPr="00F10127">
              <w:rPr>
                <w:rFonts w:cs="Times New Roman"/>
                <w:noProof/>
              </w:rPr>
              <w:pict>
                <v:shape id="Рисунок 15" o:spid="_x0000_s1035" type="#_x0000_t75" alt="https://ds05.infourok.ru/uploads/ex/0ce2/0002a4f1-44eb2f2c/hello_html_6ee1c118.jpg" style="position:absolute;margin-left:18.6pt;margin-top:13.95pt;width:93.35pt;height:67.6pt;z-index:251668480;visibility:visible">
                  <v:imagedata r:id="rId13" o:title="hello_html_6ee1c118"/>
                </v:shape>
              </w:pict>
            </w:r>
          </w:p>
          <w:p w:rsidR="0048005C" w:rsidRDefault="0048005C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</w:p>
          <w:p w:rsidR="0048005C" w:rsidRDefault="0048005C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</w:p>
          <w:p w:rsidR="0048005C" w:rsidRDefault="0048005C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</w:p>
          <w:p w:rsidR="0048005C" w:rsidRDefault="00F10127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  <w:r w:rsidRPr="00F10127">
              <w:rPr>
                <w:rFonts w:cs="Times New Roman"/>
                <w:noProof/>
              </w:rPr>
              <w:pict>
                <v:shape id="Рисунок 21" o:spid="_x0000_s1037" type="#_x0000_t75" alt="ÐÐ¾ÐºÐ°-ÐÐ¾Ð»Ð°, ÐÐ¾ÐºÐ°, Ð¡Ð¾Ð´Ð°, ÐÐ°Ð¿Ð¸ÑÐ¾Ðº, ÐÐ¾Ð±Ð¸Ð½Ð°, ÐÐ°Ð½Ð½Ð¸Ð½Ð³, ÐÐ¾ÐºÑ" style="position:absolute;margin-left:82.6pt;margin-top:9.5pt;width:70.5pt;height:115pt;z-index:251672576;visibility:visible">
                  <v:imagedata r:id="rId14" o:title="ÐÐ¾ÐºÐ°-ÐÐ¾Ð»Ð°, ÐÐ¾ÐºÐ°, Ð¡Ð¾Ð´Ð°, ÐÐ°Ð¿Ð¸ÑÐ¾Ðº, ÐÐ¾Ð±Ð¸Ð½Ð°, ÐÐ°Ð½Ð½Ð¸Ð½Ð³, ÐÐ¾ÐºÑ"/>
                </v:shape>
              </w:pict>
            </w:r>
          </w:p>
          <w:p w:rsidR="0048005C" w:rsidRDefault="0048005C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</w:p>
          <w:p w:rsidR="0048005C" w:rsidRDefault="0048005C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</w:p>
          <w:p w:rsidR="0048005C" w:rsidRDefault="0048005C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</w:p>
          <w:p w:rsidR="00B13DF1" w:rsidRDefault="00B13DF1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</w:p>
          <w:p w:rsidR="00B13DF1" w:rsidRDefault="00B13DF1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</w:p>
          <w:p w:rsidR="00B13DF1" w:rsidRPr="00A57037" w:rsidRDefault="00B13DF1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Озвучивает оценки за урок</w:t>
            </w:r>
          </w:p>
        </w:tc>
        <w:tc>
          <w:tcPr>
            <w:tcW w:w="196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Отвечают на вопросы, анализируют свою деятельность на уроке, достижение поставленных целей.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Определяют своё настроение</w:t>
            </w:r>
          </w:p>
        </w:tc>
        <w:tc>
          <w:tcPr>
            <w:tcW w:w="154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понимают, в чем значение здоровья для человека</w:t>
            </w:r>
          </w:p>
        </w:tc>
        <w:tc>
          <w:tcPr>
            <w:tcW w:w="154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умение с достаточной полнотой и точностью выражать свои мысли;</w:t>
            </w:r>
          </w:p>
        </w:tc>
        <w:tc>
          <w:tcPr>
            <w:tcW w:w="1263" w:type="dxa"/>
          </w:tcPr>
          <w:p w:rsidR="008327F2" w:rsidRPr="00A57037" w:rsidRDefault="008327F2" w:rsidP="00A57037">
            <w:pPr>
              <w:pStyle w:val="a3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Осуществлять итоговый контроль по результату;</w:t>
            </w:r>
          </w:p>
          <w:p w:rsidR="008327F2" w:rsidRPr="00A57037" w:rsidRDefault="008327F2" w:rsidP="00A57037">
            <w:pPr>
              <w:pStyle w:val="a3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Уметь оценивать свою деятельность;</w:t>
            </w:r>
          </w:p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Способность к рефлексии.</w:t>
            </w:r>
          </w:p>
        </w:tc>
        <w:tc>
          <w:tcPr>
            <w:tcW w:w="1122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рефлексия;</w:t>
            </w:r>
            <w:r w:rsidRPr="00A57037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8327F2" w:rsidRPr="00A57037" w:rsidTr="00550B10">
        <w:trPr>
          <w:trHeight w:val="134"/>
        </w:trPr>
        <w:tc>
          <w:tcPr>
            <w:tcW w:w="1948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lastRenderedPageBreak/>
              <w:t>Домашнее задание 1мин</w:t>
            </w:r>
          </w:p>
        </w:tc>
        <w:tc>
          <w:tcPr>
            <w:tcW w:w="1247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Объяснение домашнего задания</w:t>
            </w:r>
          </w:p>
        </w:tc>
        <w:tc>
          <w:tcPr>
            <w:tcW w:w="5398" w:type="dxa"/>
          </w:tcPr>
          <w:p w:rsidR="008327F2" w:rsidRPr="00A57037" w:rsidRDefault="008327F2" w:rsidP="00A57037">
            <w:pPr>
              <w:pStyle w:val="TableContents"/>
              <w:spacing w:line="360" w:lineRule="auto"/>
              <w:rPr>
                <w:rFonts w:cs="Times New Roman"/>
                <w:lang w:val="ru-RU"/>
              </w:rPr>
            </w:pPr>
            <w:r w:rsidRPr="00A57037">
              <w:rPr>
                <w:rFonts w:cs="Times New Roman"/>
                <w:lang w:val="ru-RU"/>
              </w:rPr>
              <w:t>Параграф учебника. Письменное упражнение.</w:t>
            </w:r>
          </w:p>
        </w:tc>
        <w:tc>
          <w:tcPr>
            <w:tcW w:w="196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 xml:space="preserve">Слушают и записывают </w:t>
            </w:r>
          </w:p>
        </w:tc>
        <w:tc>
          <w:tcPr>
            <w:tcW w:w="1544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8327F2" w:rsidRPr="00A57037" w:rsidRDefault="008327F2" w:rsidP="00A5703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57037">
              <w:rPr>
                <w:rFonts w:ascii="Times New Roman" w:hAnsi="Times New Roman"/>
                <w:sz w:val="24"/>
                <w:szCs w:val="24"/>
              </w:rPr>
              <w:t>умение делать выбор и обосновывать его.</w:t>
            </w:r>
          </w:p>
        </w:tc>
      </w:tr>
    </w:tbl>
    <w:p w:rsidR="008327F2" w:rsidRPr="00A57037" w:rsidRDefault="008327F2" w:rsidP="00A5703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327F2" w:rsidRPr="00A57037" w:rsidRDefault="008327F2" w:rsidP="00A5703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327F2" w:rsidRPr="00A57037" w:rsidRDefault="008327F2" w:rsidP="00A5703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327F2" w:rsidRPr="00143B27" w:rsidRDefault="008327F2" w:rsidP="00432B2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327F2" w:rsidRPr="00143B27" w:rsidRDefault="008327F2" w:rsidP="00432B2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327F2" w:rsidRDefault="008327F2" w:rsidP="00432B2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327F2" w:rsidRDefault="008327F2"/>
    <w:sectPr w:rsidR="008327F2" w:rsidSect="00432B2C">
      <w:pgSz w:w="16838" w:h="11906" w:orient="landscape"/>
      <w:pgMar w:top="850" w:right="1134" w:bottom="1701" w:left="1134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2B2C"/>
    <w:rsid w:val="00036DBE"/>
    <w:rsid w:val="00143B27"/>
    <w:rsid w:val="002F545B"/>
    <w:rsid w:val="00335A23"/>
    <w:rsid w:val="003C6252"/>
    <w:rsid w:val="00432B2C"/>
    <w:rsid w:val="00467831"/>
    <w:rsid w:val="0048005C"/>
    <w:rsid w:val="004F1A23"/>
    <w:rsid w:val="00550B10"/>
    <w:rsid w:val="00585A7B"/>
    <w:rsid w:val="005F26D1"/>
    <w:rsid w:val="00600D9A"/>
    <w:rsid w:val="0060187E"/>
    <w:rsid w:val="00661C06"/>
    <w:rsid w:val="00667A46"/>
    <w:rsid w:val="007120E7"/>
    <w:rsid w:val="007603C8"/>
    <w:rsid w:val="008327F2"/>
    <w:rsid w:val="008328E0"/>
    <w:rsid w:val="008551B2"/>
    <w:rsid w:val="00877F0E"/>
    <w:rsid w:val="008E39EC"/>
    <w:rsid w:val="00920240"/>
    <w:rsid w:val="009F69AC"/>
    <w:rsid w:val="00A24CC0"/>
    <w:rsid w:val="00A57037"/>
    <w:rsid w:val="00A771BC"/>
    <w:rsid w:val="00A90B40"/>
    <w:rsid w:val="00B13DF1"/>
    <w:rsid w:val="00B4710D"/>
    <w:rsid w:val="00C82292"/>
    <w:rsid w:val="00CE5740"/>
    <w:rsid w:val="00D434B4"/>
    <w:rsid w:val="00DC5861"/>
    <w:rsid w:val="00DD2D0D"/>
    <w:rsid w:val="00E11D62"/>
    <w:rsid w:val="00E12E6D"/>
    <w:rsid w:val="00E53FA4"/>
    <w:rsid w:val="00EC15EA"/>
    <w:rsid w:val="00F10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F0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432B2C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TableContents">
    <w:name w:val="Table Contents"/>
    <w:basedOn w:val="a"/>
    <w:uiPriority w:val="99"/>
    <w:rsid w:val="00432B2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1">
    <w:name w:val="Обычный1"/>
    <w:uiPriority w:val="99"/>
    <w:rsid w:val="00432B2C"/>
    <w:pPr>
      <w:spacing w:line="276" w:lineRule="auto"/>
    </w:pPr>
    <w:rPr>
      <w:rFonts w:ascii="Arial" w:hAnsi="Arial" w:cs="Arial"/>
      <w:color w:val="000000"/>
    </w:rPr>
  </w:style>
  <w:style w:type="paragraph" w:styleId="a3">
    <w:name w:val="No Spacing"/>
    <w:uiPriority w:val="99"/>
    <w:qFormat/>
    <w:rsid w:val="00432B2C"/>
    <w:rPr>
      <w:lang w:eastAsia="en-US"/>
    </w:rPr>
  </w:style>
  <w:style w:type="paragraph" w:styleId="a4">
    <w:name w:val="Balloon Text"/>
    <w:basedOn w:val="a"/>
    <w:link w:val="a5"/>
    <w:uiPriority w:val="99"/>
    <w:semiHidden/>
    <w:rsid w:val="00E5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53FA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E11D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11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Jar</cp:lastModifiedBy>
  <cp:revision>14</cp:revision>
  <dcterms:created xsi:type="dcterms:W3CDTF">2019-03-21T23:26:00Z</dcterms:created>
  <dcterms:modified xsi:type="dcterms:W3CDTF">2019-08-05T21:56:00Z</dcterms:modified>
</cp:coreProperties>
</file>