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ПРОФЕССИОННАЛЬНОЕ ОБРАЗОВАТЕЛЬНОЕ БЮДЖЕТНОЕ УЧРЕЖДЕНИЕ «МНОГОПРОФИЛЬНЫЙ ЛИЦЕЙ»</w:t>
      </w: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ТЕХНОЛОГИЯ</w:t>
      </w: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E5" w:rsidRDefault="007369E5" w:rsidP="007369E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A343A"/>
          <w:sz w:val="24"/>
          <w:szCs w:val="24"/>
          <w:lang w:eastAsia="ru-RU"/>
        </w:rPr>
      </w:pPr>
    </w:p>
    <w:p w:rsidR="007369E5" w:rsidRDefault="007369E5" w:rsidP="007369E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7369E5" w:rsidRDefault="007369E5" w:rsidP="007369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ПРОФЕССИОНАЛЬНОГО МАСТЕРСТВА </w:t>
      </w:r>
    </w:p>
    <w:p w:rsidR="007369E5" w:rsidRPr="005C5D46" w:rsidRDefault="007369E5" w:rsidP="007369E5">
      <w:pPr>
        <w:tabs>
          <w:tab w:val="left" w:pos="420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D46">
        <w:rPr>
          <w:rFonts w:ascii="Times New Roman" w:eastAsia="Calibri" w:hAnsi="Times New Roman" w:cs="Times New Roman"/>
          <w:b/>
          <w:sz w:val="24"/>
          <w:szCs w:val="24"/>
        </w:rPr>
        <w:t>«ПРОДАВЕЦ, КОНТРОЛЕР-КАССИР»</w:t>
      </w:r>
    </w:p>
    <w:p w:rsidR="007369E5" w:rsidRDefault="007369E5" w:rsidP="007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69E5" w:rsidRDefault="007369E5" w:rsidP="007369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Профессия СПО 38.01.02 Продавец, контролёр-кассир </w:t>
      </w:r>
    </w:p>
    <w:p w:rsidR="007369E5" w:rsidRDefault="007369E5" w:rsidP="007369E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E5" w:rsidRDefault="007369E5" w:rsidP="007369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9B6B2E" wp14:editId="166BB2D5">
            <wp:extent cx="5940425" cy="3338195"/>
            <wp:effectExtent l="0" t="0" r="3175" b="0"/>
            <wp:docPr id="1" name="Рисунок 1" descr="F:\Асташова\_DSC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сташова\_DSC1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E5" w:rsidRDefault="007369E5" w:rsidP="007369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Разработчик: </w:t>
      </w: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Федореева  Любовь  Леонидовна</w:t>
      </w: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мастер производственного обучения </w:t>
      </w: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ОГПОБУ «Многопрофильный лицей»</w:t>
      </w: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369E5" w:rsidRDefault="007369E5" w:rsidP="007369E5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369E5" w:rsidRPr="007369E5" w:rsidRDefault="007369E5" w:rsidP="007369E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мурзет, февраль 2019 г</w:t>
      </w:r>
    </w:p>
    <w:p w:rsidR="007369E5" w:rsidRDefault="007369E5" w:rsidP="00CA0C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РАЗРАБОТКА</w:t>
      </w:r>
    </w:p>
    <w:p w:rsidR="007369E5" w:rsidRDefault="007369E5" w:rsidP="00CA0C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ПРОФЕССИОНАЛЬНОГО МАСТЕРСТВА</w:t>
      </w:r>
    </w:p>
    <w:p w:rsidR="007369E5" w:rsidRDefault="007369E5" w:rsidP="00CA0C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ПМ</w:t>
      </w:r>
      <w:r w:rsidR="005D6104">
        <w:rPr>
          <w:color w:val="000000"/>
        </w:rPr>
        <w:t xml:space="preserve"> 02» Продажа продовольственных товаров»</w:t>
      </w:r>
    </w:p>
    <w:p w:rsidR="007369E5" w:rsidRDefault="005D6104" w:rsidP="00CA0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«Лучшии продавец»</w:t>
      </w:r>
    </w:p>
    <w:p w:rsidR="007369E5" w:rsidRDefault="007369E5" w:rsidP="00CA0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СПО 38.01.02 «Продавец, контролер – кассир»</w:t>
      </w:r>
    </w:p>
    <w:p w:rsidR="007369E5" w:rsidRDefault="007369E5" w:rsidP="00CA0C1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A623D3" w:rsidRDefault="007369E5" w:rsidP="007369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 xml:space="preserve">Разработчик: </w:t>
      </w:r>
      <w:r>
        <w:t xml:space="preserve">Мастер производственного обучения ОГПОБУ «Многопрофильный лицей» Федореева Любовь Леонидовна  </w:t>
      </w: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E5" w:rsidRDefault="007369E5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D3" w:rsidRDefault="00A623D3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D46" w:rsidRDefault="005C5D46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04" w:rsidRDefault="005D6104" w:rsidP="00CA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D6B" w:rsidRPr="00145C51" w:rsidRDefault="004E5D6B" w:rsidP="00A623D3">
      <w:pPr>
        <w:pStyle w:val="Standard"/>
        <w:shd w:val="clear" w:color="auto" w:fill="FFFFFF"/>
        <w:spacing w:after="15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4E5D6B" w:rsidRPr="001060E0" w:rsidRDefault="004E5D6B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0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Введение.</w:t>
      </w:r>
    </w:p>
    <w:p w:rsidR="004E5D6B" w:rsidRPr="00145C51" w:rsidRDefault="004E5D6B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1.Пояснительная записка- --------------</w:t>
      </w:r>
      <w:r w:rsidR="005D6104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-------------------------------4</w:t>
      </w:r>
      <w:r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</w:t>
      </w:r>
    </w:p>
    <w:p w:rsidR="004E5D6B" w:rsidRPr="00145C51" w:rsidRDefault="00B05AAD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2.Положение о конкурсе «Лучший</w:t>
      </w:r>
      <w:r w:rsidR="005D6104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продавец»---------------------5</w:t>
      </w:r>
      <w:r w:rsidR="004E5D6B"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.</w:t>
      </w:r>
    </w:p>
    <w:p w:rsidR="004E5D6B" w:rsidRPr="00145C51" w:rsidRDefault="00B05AAD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3.Сценарий конкурса-</w:t>
      </w:r>
      <w:r w:rsidR="004E5D6B"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-----------------------------------------------</w:t>
      </w:r>
      <w:r w:rsidRPr="00145C51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-----</w:t>
      </w:r>
      <w:r w:rsidR="005D6104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7</w:t>
      </w:r>
    </w:p>
    <w:p w:rsidR="004E5D6B" w:rsidRPr="00145C51" w:rsidRDefault="005D6104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4.Приложение №1,№2</w:t>
      </w:r>
      <w:r w:rsidR="00B05AAD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D6B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------------------------------------14</w:t>
      </w:r>
    </w:p>
    <w:p w:rsidR="004E5D6B" w:rsidRPr="0047569F" w:rsidRDefault="004E5D6B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4E5D6B" w:rsidRPr="0047569F" w:rsidRDefault="004E5D6B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Standard"/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3" w:rsidRDefault="00A623D3" w:rsidP="00145C51">
      <w:pPr>
        <w:pStyle w:val="a3"/>
        <w:spacing w:before="0" w:beforeAutospacing="0" w:after="0" w:afterAutospacing="0"/>
        <w:jc w:val="both"/>
        <w:rPr>
          <w:color w:val="000000"/>
          <w:kern w:val="3"/>
        </w:rPr>
      </w:pPr>
    </w:p>
    <w:p w:rsidR="005D6104" w:rsidRDefault="005D6104" w:rsidP="00145C51">
      <w:pPr>
        <w:pStyle w:val="a3"/>
        <w:spacing w:before="0" w:beforeAutospacing="0" w:after="0" w:afterAutospacing="0"/>
        <w:jc w:val="both"/>
        <w:rPr>
          <w:color w:val="000000"/>
          <w:kern w:val="3"/>
        </w:rPr>
      </w:pPr>
    </w:p>
    <w:p w:rsidR="005D6104" w:rsidRDefault="005D6104" w:rsidP="00145C51">
      <w:pPr>
        <w:pStyle w:val="a3"/>
        <w:spacing w:before="0" w:beforeAutospacing="0" w:after="0" w:afterAutospacing="0"/>
        <w:jc w:val="both"/>
        <w:rPr>
          <w:color w:val="000000"/>
          <w:kern w:val="3"/>
        </w:rPr>
      </w:pPr>
    </w:p>
    <w:p w:rsidR="005D6104" w:rsidRDefault="005D6104" w:rsidP="00145C51">
      <w:pPr>
        <w:pStyle w:val="a3"/>
        <w:spacing w:before="0" w:beforeAutospacing="0" w:after="0" w:afterAutospacing="0"/>
        <w:jc w:val="both"/>
        <w:rPr>
          <w:color w:val="000000"/>
          <w:kern w:val="3"/>
        </w:rPr>
      </w:pPr>
    </w:p>
    <w:p w:rsidR="005D6104" w:rsidRDefault="005D6104" w:rsidP="00145C51">
      <w:pPr>
        <w:pStyle w:val="a3"/>
        <w:spacing w:before="0" w:beforeAutospacing="0" w:after="0" w:afterAutospacing="0"/>
        <w:jc w:val="both"/>
        <w:rPr>
          <w:color w:val="000000"/>
          <w:kern w:val="3"/>
        </w:rPr>
      </w:pPr>
    </w:p>
    <w:p w:rsidR="005D6104" w:rsidRDefault="005D6104" w:rsidP="00145C5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C5D46" w:rsidRDefault="005C5D46" w:rsidP="00297D0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E4C" w:rsidRPr="00DB7250" w:rsidRDefault="00A623D3" w:rsidP="00297D0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B7250">
        <w:rPr>
          <w:b/>
          <w:color w:val="000000"/>
        </w:rPr>
        <w:t>Пояснительная записка</w:t>
      </w:r>
    </w:p>
    <w:p w:rsidR="00CC5E4C" w:rsidRPr="00145C51" w:rsidRDefault="00CC5E4C" w:rsidP="0014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47569F">
        <w:rPr>
          <w:color w:val="000000"/>
        </w:rPr>
        <w:t>Данный конкурс проводится среди обучающихся вторых и третьих курсов по профессии</w:t>
      </w:r>
      <w:r w:rsidRPr="00145C51">
        <w:rPr>
          <w:color w:val="000000"/>
        </w:rPr>
        <w:t xml:space="preserve"> 38.01.02 Продавец, контролер - кассир.</w:t>
      </w:r>
    </w:p>
    <w:p w:rsidR="00CC5E4C" w:rsidRPr="00145C51" w:rsidRDefault="00CC5E4C" w:rsidP="0014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45C51">
        <w:rPr>
          <w:color w:val="000000"/>
        </w:rPr>
        <w:t xml:space="preserve">Цель конкурса состоит в том, чтобы дать возможность </w:t>
      </w:r>
      <w:proofErr w:type="gramStart"/>
      <w:r w:rsidRPr="00145C51">
        <w:rPr>
          <w:color w:val="000000"/>
        </w:rPr>
        <w:t>обучающимся</w:t>
      </w:r>
      <w:proofErr w:type="gramEnd"/>
      <w:r w:rsidRPr="00145C51">
        <w:rPr>
          <w:color w:val="000000"/>
        </w:rPr>
        <w:t xml:space="preserve"> проявить свои знания по теоретическому обучению и совместить их с практическими навыками обслуживания покупателей, устранения конфликтных ситуаций возникающих при обслуживании покупателей.</w:t>
      </w:r>
    </w:p>
    <w:p w:rsidR="00CC5E4C" w:rsidRPr="00145C51" w:rsidRDefault="00CC5E4C" w:rsidP="0014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45C51">
        <w:rPr>
          <w:color w:val="000000"/>
        </w:rPr>
        <w:t>I тур конкурса – выполнение тестовых з</w:t>
      </w:r>
      <w:r w:rsidR="00B107B1">
        <w:rPr>
          <w:color w:val="000000"/>
        </w:rPr>
        <w:t>аданий по ПМ 02</w:t>
      </w:r>
      <w:r w:rsidR="00DB7250" w:rsidRPr="00DB7250">
        <w:rPr>
          <w:color w:val="FF0000"/>
        </w:rPr>
        <w:t xml:space="preserve">. </w:t>
      </w:r>
      <w:r w:rsidR="00DB7250">
        <w:rPr>
          <w:color w:val="000000"/>
        </w:rPr>
        <w:t xml:space="preserve">«Продажа </w:t>
      </w:r>
      <w:r w:rsidRPr="00145C51">
        <w:rPr>
          <w:color w:val="000000"/>
        </w:rPr>
        <w:t>продовольственных товаров»</w:t>
      </w:r>
    </w:p>
    <w:p w:rsidR="00CC5E4C" w:rsidRPr="00145C51" w:rsidRDefault="00CC5E4C" w:rsidP="0014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45C51">
        <w:rPr>
          <w:color w:val="000000"/>
        </w:rPr>
        <w:t>II тур – выполнение практического задания «Обслуживание покупателей».</w:t>
      </w:r>
    </w:p>
    <w:p w:rsidR="00CC5E4C" w:rsidRPr="00145C51" w:rsidRDefault="00CC5E4C" w:rsidP="0014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45C51">
        <w:rPr>
          <w:color w:val="000000"/>
        </w:rPr>
        <w:t>Задания составлены с учетом требования квалификационной характеристики профессии.</w:t>
      </w:r>
    </w:p>
    <w:p w:rsidR="003E677B" w:rsidRPr="00145C51" w:rsidRDefault="00202E28" w:rsidP="00145C5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677B"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проведения профессионального конкурса является овладение обучающимися профессиональными и общими компетенциями.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723"/>
        <w:gridCol w:w="8505"/>
      </w:tblGrid>
      <w:tr w:rsidR="003004A7" w:rsidRPr="00145C51" w:rsidTr="003004A7">
        <w:trPr>
          <w:trHeight w:val="600"/>
        </w:trPr>
        <w:tc>
          <w:tcPr>
            <w:tcW w:w="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04A7" w:rsidRPr="00145C51" w:rsidTr="003004A7">
        <w:tc>
          <w:tcPr>
            <w:tcW w:w="72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50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3004A7" w:rsidRPr="00145C51" w:rsidTr="003004A7">
        <w:tc>
          <w:tcPr>
            <w:tcW w:w="72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50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эксплуатацию торгово-технологического оборудования</w:t>
            </w:r>
          </w:p>
        </w:tc>
      </w:tr>
      <w:tr w:rsidR="003004A7" w:rsidRPr="00145C51" w:rsidTr="003004A7">
        <w:tc>
          <w:tcPr>
            <w:tcW w:w="723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4.8.</w:t>
            </w:r>
          </w:p>
        </w:tc>
        <w:tc>
          <w:tcPr>
            <w:tcW w:w="85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</w:t>
            </w:r>
          </w:p>
        </w:tc>
      </w:tr>
      <w:tr w:rsidR="003004A7" w:rsidRPr="00145C51" w:rsidTr="003004A7">
        <w:tc>
          <w:tcPr>
            <w:tcW w:w="72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4.10.</w:t>
            </w: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</w:t>
            </w:r>
          </w:p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цен на товары и услуги</w:t>
            </w:r>
          </w:p>
        </w:tc>
      </w:tr>
      <w:tr w:rsidR="003004A7" w:rsidRPr="00145C51" w:rsidTr="003004A7">
        <w:tc>
          <w:tcPr>
            <w:tcW w:w="723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004A7" w:rsidRPr="00145C51" w:rsidTr="003004A7">
        <w:trPr>
          <w:trHeight w:val="135"/>
        </w:trPr>
        <w:tc>
          <w:tcPr>
            <w:tcW w:w="723" w:type="dxa"/>
            <w:tcBorders>
              <w:top w:val="nil"/>
              <w:left w:val="single" w:sz="8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505" w:type="dxa"/>
            <w:tcBorders>
              <w:top w:val="nil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004A7" w:rsidRPr="00145C51" w:rsidTr="003004A7">
        <w:trPr>
          <w:trHeight w:val="135"/>
        </w:trPr>
        <w:tc>
          <w:tcPr>
            <w:tcW w:w="723" w:type="dxa"/>
            <w:tcBorders>
              <w:top w:val="single" w:sz="6" w:space="0" w:color="00000A"/>
              <w:left w:val="single" w:sz="8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004A7" w:rsidRPr="00145C51" w:rsidTr="003004A7">
        <w:trPr>
          <w:trHeight w:val="135"/>
        </w:trPr>
        <w:tc>
          <w:tcPr>
            <w:tcW w:w="723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004A7" w:rsidRPr="00145C51" w:rsidTr="003004A7">
        <w:trPr>
          <w:trHeight w:val="120"/>
        </w:trPr>
        <w:tc>
          <w:tcPr>
            <w:tcW w:w="723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004A7" w:rsidRPr="00145C51" w:rsidRDefault="003004A7" w:rsidP="00145C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A623D3" w:rsidRDefault="00A623D3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F26AD" w:rsidRPr="00DB7250" w:rsidRDefault="00EF26AD" w:rsidP="00297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EF26AD" w:rsidRPr="0047569F" w:rsidRDefault="00DB7250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F26AD" w:rsidRPr="004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 профессионального мастерства «Лучший продавец»</w:t>
      </w:r>
    </w:p>
    <w:p w:rsidR="00EF26AD" w:rsidRPr="0047569F" w:rsidRDefault="00C10897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1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1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E14722" w:rsidRPr="004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F26AD" w:rsidRPr="004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</w:t>
      </w:r>
      <w:r w:rsidR="00E14722" w:rsidRPr="004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са, группа № ПКК -321  №</w:t>
      </w:r>
      <w:r w:rsidR="00EF26AD" w:rsidRPr="004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«Продавец контролёр продовольственных товаров»</w:t>
      </w:r>
    </w:p>
    <w:p w:rsidR="00EF26AD" w:rsidRPr="00145C51" w:rsidRDefault="0047569F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1.Цели и задачи конкурса</w:t>
      </w:r>
    </w:p>
    <w:p w:rsidR="00EF26AD" w:rsidRPr="00145C51" w:rsidRDefault="00EF26AD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повышение качества профессиональной подготовки студентов, уровня технической и практической подготовки. Совершенствование профессиональных умений и навыков, в</w:t>
      </w:r>
      <w:r w:rsidR="00DC39E4"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39E4"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r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подхода в освоении профессии.</w:t>
      </w:r>
    </w:p>
    <w:p w:rsidR="00EF26AD" w:rsidRPr="00145C51" w:rsidRDefault="00EF26AD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Организация конкурса:</w:t>
      </w:r>
    </w:p>
    <w:p w:rsidR="00EF26AD" w:rsidRPr="00145C51" w:rsidRDefault="00EF26AD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="00342040"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группа  12</w:t>
      </w:r>
      <w:r w:rsidR="006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5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AD" w:rsidRPr="00297D05" w:rsidRDefault="00EF26AD" w:rsidP="00145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Условия и порядок проведения конкурса: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этап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Конкурс «Внешний вид»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до 1 мин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5.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Оценивают;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состояние спецодежды, прически, умение представить себя.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этап.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Конкурс «Блиц - турнир ».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10).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обучающемуся задается один вопрос, правильный ответ которого оцениваться в 1 балл, при неправильном ответе, дается шанс ответить другому участнику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больше наберет очков)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Третий этап.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Тестовое задание</w:t>
      </w:r>
      <w:proofErr w:type="gramStart"/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20.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до 20 минут.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вопросы по пройденным тема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письменно).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Четвертый этап</w:t>
      </w:r>
      <w:r w:rsidRPr="005C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«Работа на весах».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продавца,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эл. весов и взвешивание на эл. весах по кассовому чеку. Время выполнения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5 минут.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9.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Пятый этап.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«Работа на контрольно-кассовой технике». Максимальное количество баллов –</w:t>
      </w: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ККМ к работе и оформление кассового чека по заданной ситуации.</w:t>
      </w:r>
    </w:p>
    <w:p w:rsidR="00007BC9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до 10 минут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Шестой этап.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«Работа на МК»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</w:t>
      </w: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+1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стоимости покупки на МК на правильность и скорость подсчета.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5C5D46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Седьмой этап.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«Сто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внимание! ».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–10.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участнику в течение 30 сек. необходимо запомнить 10 наименований товара расположенного на полке и записать данный товар.</w:t>
      </w:r>
    </w:p>
    <w:p w:rsidR="00007BC9" w:rsidRPr="00145C51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CA65CD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Материальное оснащение конкурса.</w:t>
      </w:r>
    </w:p>
    <w:p w:rsidR="00202E28" w:rsidRPr="00CA65CD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для проведения конкурса т для жюри – 2 шт. Скатерть – 2 шт. Мел – 1 шт. Доска для записи результатов – 1 шт.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 – 1 шт. Карточки с заданиями к конкурсу «Работа на МК».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с тестовыми заданиями. Писчая бумага. Ручки.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 к конкурсу «Работа на ККМ», ККМ.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есы, муляж денежных купюр, совки, калькуляторы, полотенце, салфетка, упаковочный материал, разделочная доска, ножи.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товаров на полках в лаборатории</w:t>
      </w:r>
    </w:p>
    <w:p w:rsidR="00007BC9" w:rsidRPr="0047569F" w:rsidRDefault="00007BC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 для подготовки </w:t>
      </w: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1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 конкурсу: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«О защите прав потребителей»: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обмена товаров надлежащего качества.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возврата товаров.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и обмен сезонных товаров.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и обмен продовольственных товаров.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технически сложных товаров, предоставляемых покупателю на период ремонта бытовой техники.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выкладки товаров.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отзывов и предложений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Товароведение продовольственных товаров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Руководство п</w:t>
      </w:r>
      <w:r w:rsidR="007941E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эксплуатации ККМ «Меркурий 130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Ф»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обслуживания покупателей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Руководство по эксплуатации эл. весов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4BC1" w:rsidRPr="0047569F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BC1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BC1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BC1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BC1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BC1" w:rsidRDefault="00EE4BC1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69F" w:rsidRDefault="0047569F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E28" w:rsidRPr="00DB7250" w:rsidRDefault="008D1D9E" w:rsidP="00EE4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Сценарий конкурса</w:t>
      </w:r>
    </w:p>
    <w:p w:rsidR="00EE4BC1" w:rsidRPr="00297D05" w:rsidRDefault="00EE4BC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</w:t>
      </w:r>
      <w:r w:rsidR="003734B8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тствуем всех Вас, сидящих в классе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людей мы здесь собрали!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море умных, ясных глаз.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поддержите нас сейчас.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доказать хотим, что времени зря не теряли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 профессии усердно познавали.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всех нас конкурс ждёт.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всё по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честному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пройдёт.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Жюри, болельщики – мы знаем, покажем мы Вам мастерство,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оцените его.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справедливых ждём решений,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взглядов, мыслей, мнений.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настал наш звёздный час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доказать хотим сейчас,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обделены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талантом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сегодня – конкурсанты!!!</w:t>
      </w:r>
    </w:p>
    <w:p w:rsidR="008D1D9E" w:rsidRPr="00145C51" w:rsidRDefault="008D1D9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EE4BC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для н</w:t>
      </w:r>
      <w:r w:rsidR="008D1D9E" w:rsidRPr="00EE4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 праздничный день – Конкурс</w:t>
      </w:r>
      <w:r w:rsidRPr="00EE4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проф. мастерства. Это праздник и своего рода экзамен, который покажет результаты Вашего труда, выявит сильные и слабые стороны Вашей подготовки, поможет лучше подготовиться к предстоящей итоговой аттестации и производственной практике. Пусть девизом нашего конкурса станут слова немецкого писателя Брауна</w:t>
      </w:r>
      <w:r w:rsidRPr="00EE4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«Спеши сегодня лучше стать, тебя все будут прославлять!»</w:t>
      </w:r>
    </w:p>
    <w:p w:rsidR="008D1D9E" w:rsidRPr="00145C51" w:rsidRDefault="008D1D9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Дорогие друзья!</w:t>
      </w:r>
    </w:p>
    <w:p w:rsidR="00202E28" w:rsidRPr="0047569F" w:rsidRDefault="00145C5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02E28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приветствуем</w:t>
      </w:r>
      <w:r w:rsidR="00B33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2E28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Вас на конкурсе профессионального мастерства среди обучающихся II курса.</w:t>
      </w:r>
      <w:proofErr w:type="gramEnd"/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наш конкурс жюри в составе: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---------------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жюри:----------------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состоит из семи заданий, которые объединены в два этапа: теоретическая част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«Все знаю»( 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Внешний вид, Блиц – турнир, Тестовое задание)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практическая часть – этап «Все умею». (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«Работа на весах», «Работа на контрольно-кассовой технике», « Работа на МК», « Сто</w:t>
      </w: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п-</w:t>
      </w:r>
      <w:proofErr w:type="gramEnd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внимание!»)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обучающиеся группы №321</w:t>
      </w:r>
    </w:p>
    <w:p w:rsidR="006350EE" w:rsidRPr="0047569F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так мы начинаем!</w:t>
      </w:r>
    </w:p>
    <w:p w:rsidR="00EE4BC1" w:rsidRPr="0047569F" w:rsidRDefault="00EE4BC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DB7250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этап: </w:t>
      </w:r>
      <w:r w:rsidRPr="00DB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«Внешний вид»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– это визитная карточка магазина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продавца показать себя с первых минут встречи с покупателем играет немаловажную роль, особенно в магазинах – салонах, фирменных магазинах.</w:t>
      </w:r>
    </w:p>
    <w:p w:rsidR="005E235E" w:rsidRPr="00145C51" w:rsidRDefault="005E235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Критерии: отсутствие замечаний по СанПИН, оригинальность представления.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конкурс –</w:t>
      </w:r>
      <w:r w:rsidR="002E3421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баллов. (Участники конкурса 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представляются членам жюри).</w:t>
      </w:r>
    </w:p>
    <w:p w:rsidR="006350EE" w:rsidRPr="00145C51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этап 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– Блиц - турнир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основному теоретическому заданию, проведем небольшую разминку, которая поможет вам настроиться на основную тестовую работу. Каждой обучающейся будет задан 1 вопрос, требующий быстрого и точного ответа, при 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неправильном ответе, есть шанс заработать балл остальным. Кто быстрее и правильнее – тот и наберет больше баллов.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поехали!</w:t>
      </w:r>
    </w:p>
    <w:p w:rsidR="0083286C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жюри оглашает итог первого этапа. Данные заносятся в сводную таблицу.</w:t>
      </w:r>
      <w:r w:rsidR="0083286C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585D" w:rsidRPr="00145C51" w:rsidRDefault="0025585D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6C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Блиц – турнир конкурса профессионального мастерства</w:t>
      </w:r>
    </w:p>
    <w:p w:rsidR="0083286C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профессии «Продавец, контролер – кассир»</w:t>
      </w:r>
    </w:p>
    <w:p w:rsidR="0083286C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6C" w:rsidRPr="0047569F" w:rsidRDefault="004B61E8" w:rsidP="004B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какой банкноте изображен памятник Петру 1 (500р.)</w:t>
      </w:r>
    </w:p>
    <w:p w:rsidR="0083286C" w:rsidRPr="0047569F" w:rsidRDefault="004B61E8" w:rsidP="00B1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прибор для распознавания штрих – кодов товаров? (сканер)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крупу не надо варить? (толокно).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какого злака получают пшено? (просо)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отличаются сайки от булок (сайки имеют одну общую сторону)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хлеб, который выпекают без формы (подовый)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какие группы подразделяют макаронные в зависимости от качества и сорта муки? (а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,б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,В)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какой группе свежих овощей относят Чабер? (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пряные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овощи относят к группе томатных?</w:t>
      </w:r>
      <w:r w:rsidR="00B33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(томат, перец, баклажан)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 другое название эстрагона (тархун)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представляет собой кайса? (целые сушеные абрикосы без косточки)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какой группе свежих плодов относится алыча? (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косточковые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B10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подсластитель самый сладкий? (сахарин)</w:t>
      </w:r>
    </w:p>
    <w:p w:rsidR="0083286C" w:rsidRPr="0047569F" w:rsidRDefault="004B61E8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вид натурального меда наименее ценный? (падевый)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.Что изготавливают из протёртого плодово-ягодного пюре? (повидло)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 какому виду макаронных изделий относится лапша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(Ленточным)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.К какой группе кондитерских изделий относят зефир? (к 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пастильным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 какому виду по строению ягод относят малину? (</w:t>
      </w:r>
      <w:proofErr w:type="gramStart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сложноцветным</w:t>
      </w:r>
      <w:proofErr w:type="gramEnd"/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.Из какого химического вещества на 75% состоит картофель? (из воды)</w:t>
      </w:r>
    </w:p>
    <w:p w:rsidR="0083286C" w:rsidRPr="0047569F" w:rsidRDefault="004B61E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.Какой плод имеет название «Китайское яблоко»? (апельсин)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.Изготовление, какого продукта никогда не удаётся с первого раза? (</w:t>
      </w:r>
      <w:r w:rsidR="0083286C"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Блин.)</w:t>
      </w:r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.Имеет ли право покупатель обменять комплект постельного белья?</w:t>
      </w:r>
    </w:p>
    <w:p w:rsidR="0083286C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Нет.</w:t>
      </w:r>
      <w:proofErr w:type="gramEnd"/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Постельное бельё обмену не подлежит.)</w:t>
      </w:r>
      <w:proofErr w:type="gramEnd"/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.Что такое ротация товара?</w:t>
      </w:r>
    </w:p>
    <w:p w:rsidR="0083286C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Продукция с меньшим сроком годности, ставится в первый ряд, с более длительным - дальше.)</w:t>
      </w:r>
      <w:proofErr w:type="gramEnd"/>
    </w:p>
    <w:p w:rsidR="0083286C" w:rsidRPr="0047569F" w:rsidRDefault="00785F53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3286C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.Как возмещается материальный ущерб, причиненный жизни, здоровью или имуществу потребителя?</w:t>
      </w:r>
    </w:p>
    <w:p w:rsidR="00202E28" w:rsidRPr="0047569F" w:rsidRDefault="0083286C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25585D"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полном объёме (ст.</w:t>
      </w:r>
      <w:r w:rsidRPr="004756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</w:p>
    <w:p w:rsidR="006350EE" w:rsidRPr="00145C51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этап: 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«Тестовое задание».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друзья, мы переходим к третьему этапу нашем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связан</w:t>
      </w:r>
      <w:r w:rsidR="00342040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623E0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основном с предметом       «Организация и технология розничной торговли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Вам необходимо вспомнить теоретический материал по пройденным темам.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даётся 20 минут.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данного этапа конкурса составляет 20 баллов.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жюри оглашает итог второго этапа. Данные заносятся в сводную таблицу.</w:t>
      </w:r>
    </w:p>
    <w:p w:rsidR="00202E28" w:rsidRPr="00145C51" w:rsidRDefault="00944017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в ПКК- 321</w:t>
      </w:r>
      <w:r w:rsidR="00202E28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обучили Вас всему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торговле дело знать, как купить и как продать,</w:t>
      </w:r>
    </w:p>
    <w:p w:rsidR="00202E28" w:rsidRPr="00145C5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кассовой машине чеки быстро пробивать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объяв</w:t>
      </w:r>
      <w:r w:rsidR="00944017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64FA6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 практическую часть конкурса,</w:t>
      </w:r>
      <w:r w:rsidR="00944017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в форме эстафеты с заданиями: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весах</w:t>
      </w:r>
    </w:p>
    <w:p w:rsidR="001623E0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на ККМ</w:t>
      </w:r>
    </w:p>
    <w:p w:rsidR="003A1004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МК</w:t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004" w:rsidRPr="00297D05" w:rsidRDefault="001060E0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Теоретическое задание</w:t>
      </w:r>
    </w:p>
    <w:p w:rsidR="001060E0" w:rsidRDefault="003A1004" w:rsidP="0010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="00106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мастерства по профессии «Продавец</w:t>
      </w:r>
      <w:proofErr w:type="gramStart"/>
      <w:r w:rsidR="00106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="00106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онтролер-кассир»</w:t>
      </w:r>
    </w:p>
    <w:p w:rsidR="001060E0" w:rsidRDefault="001060E0" w:rsidP="0010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курс</w:t>
      </w:r>
    </w:p>
    <w:p w:rsidR="003A1004" w:rsidRPr="0047569F" w:rsidRDefault="004B61E8" w:rsidP="0010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Ценный пищевой продукт практически весь состоит из фруктозы?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мед; б) патока; в) Сахар;</w:t>
      </w:r>
    </w:p>
    <w:p w:rsidR="003A1004" w:rsidRPr="0047569F" w:rsidRDefault="004B61E8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Баклажаны, физалис относятся к виду?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оматные; б)Кабачковые; в)Зерновые;</w:t>
      </w:r>
    </w:p>
    <w:p w:rsidR="003A1004" w:rsidRPr="0047569F" w:rsidRDefault="004B61E8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3F6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Порошкообразный продукт, полученный при измельчении зерен хлебных злаков?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ука; б)Помол; в)Клейковина;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Понижение температуры хладагента в холодильной машине происходит: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испарители; б) в регулирующем вентиле; в) в компрессоре;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приемке товара от поставщика</w:t>
      </w:r>
      <w:proofErr w:type="gramStart"/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необходимо сделать в первую очередь?: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проверить сопроводительные документы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правильно сосчитать количество товара; в) сделать отметку в сопроводительном документе о приемке товара;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проверить качество товара;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Укажите, при отсутствии</w:t>
      </w:r>
      <w:r w:rsidR="00864FA6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какого реквизита, приходная накладная не будет иметь юридической силы: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адреса поставщика; б) личной подписи принимающего; в) порядковых номеров товара;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Магазин типа «Универмаг» - это:</w:t>
      </w:r>
      <w:r w:rsidR="00145C51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магазин, предлагающий универсальный ассортимент непродовольственных товаров;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магазин, предлагающий универсальный ассортимент продовольственных и непродовольственных товаров частого спроса;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магазин, с индивидуальным обслуживанием покупателей через прилавок продовольственными товарами;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Укажите, какая клавиша необходима для вхождения в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жим «Касса» на ККМ «Меркурий 130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Ф»: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Кл. «Итог»; б) Кл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Режим»; в) Кл. «Эл. Журнал».</w:t>
      </w:r>
    </w:p>
    <w:p w:rsidR="003A1004" w:rsidRPr="0047569F" w:rsidRDefault="003F6DC0" w:rsidP="003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правильный алгоритм выполнения операции: «Выдача чека на од</w:t>
      </w:r>
      <w:r w:rsidR="007941E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покупку» на ККМ «Меркурий 130</w:t>
      </w:r>
      <w:r w:rsidR="003A1004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Ф»: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к.р.– стоимость покупки – ПИ  – итог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чек)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к.р. – отдел – стоимость покупки – итог;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к.р. – стоимость покупки – отдел – итог;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Какие данные печаются в X –отчете?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итог продаж за смену; б) число покупок; в) сумма выплат из кассы;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Кто несет ответственность за соблюдение правил ТБ на рабочем месте: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работник; б) работодатель; в) работник и работодатель;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Какие изделия относятся к </w:t>
      </w: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бараночным</w:t>
      </w:r>
      <w:proofErr w:type="gramEnd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калачи московские, баранки; б) бублики, баранки; в) сушки, бублики, баранки;</w:t>
      </w:r>
      <w:proofErr w:type="gramEnd"/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Какая кислота получается при квашении капусты: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уксусная; б) молочная; в) лимонная;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Выберите основное сырье для производства хлеба: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сахар; б) вода; в) соль; г) мука; д) молоко; е) солод;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Какой плод имеет название «Китайское яблоко»:</w:t>
      </w:r>
    </w:p>
    <w:p w:rsidR="003A1004" w:rsidRPr="00145C51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слива; б) абрикос</w:t>
      </w:r>
      <w:r w:rsidRPr="00145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апельсин; г) персик</w:t>
      </w: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К какому виду по строению ягод относят землянику: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ложным; б) настоящим; в) сложноцветным;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К какой группе овощей относится огурец: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корнеплодам; б) десертным; в) тыквенным; г) шпинатным;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Перечислите инвентарь для подготовки товаров к продаже: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томагавк; б) совок; в) нож; г) губница; д) овоскоп; е) щипцы;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Кто допускается к работе на кассовой машине?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Работники со средним техническим образованием;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Работники, освоившие правила по эксплуатации кассовых машин в объёме технического минимума;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Работники, пользующиеся доверием руководителя предприятия.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К какому типу макаронных изделий относят вермишель: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фигурным; б) нитеобразным; в) лентообразным; г) трубчатым;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ответам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1 балл,</w:t>
      </w:r>
    </w:p>
    <w:p w:rsidR="003A1004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неправильный ответ – 0 баллов</w:t>
      </w:r>
    </w:p>
    <w:p w:rsidR="00202E28" w:rsidRPr="0047569F" w:rsidRDefault="003A1004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Наибольшая оценка – 20 баллов</w:t>
      </w:r>
    </w:p>
    <w:p w:rsidR="006350EE" w:rsidRPr="0047569F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этап. 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на весах»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продавца –</w:t>
      </w:r>
      <w:r w:rsidR="00B3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элемент практических навыков, от того как рационально и правильно продавец организует свое рабочее место зависит и его производительность, и качество обслуживания покупателя. Сейчас вам предстоит показать свои практические навыки подготовки рабочего места, а также умение работать на весоизмерительном оборудовании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93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участник получил карточку, где указано.1</w:t>
      </w:r>
      <w:proofErr w:type="gramStart"/>
      <w:r w:rsidR="0093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93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рабочее место.2.Обслужить покупателя согласно правилам торговли.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необходимо при помощи калькулятора вычислить массу товара и взвесить её на эл. весах.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оценка – 9 баллов.</w:t>
      </w:r>
    </w:p>
    <w:p w:rsidR="003A1004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придётся потрудиться жюри, оценивая наших участников.</w:t>
      </w:r>
      <w:r w:rsidR="00CA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0EE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№ 4</w:t>
      </w:r>
      <w:r w:rsidR="00864FA6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вес покупки по цене </w:t>
      </w:r>
      <w:r w:rsidR="00145C51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и стоимости покупки.</w:t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2E28" w:rsidRP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этап: конкурс «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контрольно-кассовой технике».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знаем, что работа на ККМ одно из основных 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кассира, так и продавца. Перед вами карточки с практической ситуацией покупки. Вам необходимо составить алгоритм выполнения кассовой операции по данной ситуации и офор</w:t>
      </w:r>
      <w:r w:rsidR="006350EE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 к</w:t>
      </w:r>
      <w:r w:rsidR="008D46D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ассовый чек на ККМ «Меркурий 130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Ф». Максимальная оценка – </w:t>
      </w:r>
      <w:r w:rsidR="00AD70B2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895495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жюри оценить конкурсные задания 3 и 4 этапов. Данные заносятся в сводную таблицу.</w:t>
      </w:r>
      <w:r w:rsidR="0089549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ответов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495" w:rsidRPr="00B107B1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Ключ к ответу 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задание № 5 «Работа на ККМ»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Критерии: отсутствие замечаний по СанПИН, оригинальность представления.</w:t>
      </w:r>
    </w:p>
    <w:p w:rsidR="001623E0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конкурс – 5 баллов. (Участники конкурса поочередно представляются членам жюри).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№ 5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Составить алгоритм операции и оформить кассовый чек на покупку товара с применением умножения и указанием </w:t>
      </w:r>
      <w:r w:rsidR="00E14722"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суммы сдачи на ККМ «Меркурий 130</w:t>
      </w: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Ф»:</w:t>
      </w:r>
    </w:p>
    <w:p w:rsidR="00895495" w:rsidRPr="0047569F" w:rsidRDefault="005A14EA" w:rsidP="005A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9549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шоколадные 750гр. По цене 279-00</w:t>
      </w:r>
    </w:p>
    <w:p w:rsidR="00895495" w:rsidRPr="0047569F" w:rsidRDefault="005A14EA" w:rsidP="005A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9549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«Дарницкий» 2 </w:t>
      </w:r>
      <w:proofErr w:type="gramStart"/>
      <w:r w:rsidR="0089549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="00895495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цене 21-50</w:t>
      </w:r>
    </w:p>
    <w:p w:rsidR="00895495" w:rsidRPr="0047569F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покупателя – 500руб. </w:t>
      </w:r>
    </w:p>
    <w:p w:rsidR="006350EE" w:rsidRPr="0047569F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B107B1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этап</w:t>
      </w:r>
      <w:r w:rsidRPr="00B10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 Работа на МК»</w:t>
      </w:r>
    </w:p>
    <w:p w:rsidR="00230DF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Что привлекает нас, когда мы приходим в магази</w:t>
      </w: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н-</w:t>
      </w:r>
      <w:proofErr w:type="gramEnd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быстрота и четкость работы продавца или контролер – кассира.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друзья, сейчас вам предстоит показать свои умения и посоревноваться в быстроте и правильности работы на МК. Каждому розданы карточки, вам необходимо сосчитать сумму покупки применяя память МК и определить сумму сдачи. Все результаты записать на карточку.</w:t>
      </w:r>
    </w:p>
    <w:p w:rsidR="006350EE" w:rsidRPr="0047569F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Критерии: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правильность выполненного задания и скорость выполнения. Кто всех быстрее и правильно выполнил задание, прибавляется 1 балл.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оценка – 5 баллов + 1б.</w:t>
      </w:r>
    </w:p>
    <w:p w:rsidR="004E31FF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жюри оценить конкурсные задания 5 этапа. Данные заносятся в сводную таблицу.</w:t>
      </w:r>
    </w:p>
    <w:p w:rsidR="00EE4BC1" w:rsidRPr="0047569F" w:rsidRDefault="00EE4BC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1FF" w:rsidRPr="0047569F" w:rsidRDefault="004E31FF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№ 6</w:t>
      </w:r>
    </w:p>
    <w:p w:rsidR="004E31FF" w:rsidRPr="0047569F" w:rsidRDefault="004E31FF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сосчитать на скорость стоимость покупки на МК с применением памяти.</w:t>
      </w:r>
    </w:p>
    <w:p w:rsidR="004E31FF" w:rsidRPr="0047569F" w:rsidRDefault="00785F53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E31FF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 гр. Х 315р.13к.= 4. 115гр. Х 235-00 =</w:t>
      </w:r>
    </w:p>
    <w:p w:rsidR="004E31FF" w:rsidRPr="00145C51" w:rsidRDefault="00785F53" w:rsidP="0078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4E31FF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1кг 50гр. Х 65р.20к. = 5. 2кг 300гр. Х 54-00 =</w:t>
      </w:r>
    </w:p>
    <w:p w:rsidR="004E31FF" w:rsidRPr="00145C51" w:rsidRDefault="00785F53" w:rsidP="0043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E31FF"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бат. Х 25-56 = 6. 4 шт. х 78-56 =</w:t>
      </w:r>
    </w:p>
    <w:p w:rsidR="006350EE" w:rsidRPr="00145C51" w:rsidRDefault="00145C5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202E28" w:rsidRPr="00DB7250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этап. « Сто</w:t>
      </w:r>
      <w:proofErr w:type="gramStart"/>
      <w:r w:rsidRPr="00DB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DB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внимание!»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Магазины сегодняшнего дн</w:t>
      </w:r>
      <w:proofErr w:type="gramStart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большое количество и многообразие ассортимента товаров и от продавца требуется внимание и отличная память, чтобы не потеряться в них.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следующий конкурс как раз и проверит Вашу память. В лаборатории на торговом оборудовании подготовлены 4 полки с муляжами товаров по 10 наименований на каждой. Ваша задача – за 30 секунд запомнить наименования товаров и записать их на подготовленных листках.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Критерии: за каждое правильное название -1 балл.</w:t>
      </w:r>
    </w:p>
    <w:p w:rsidR="003A1004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оценка – 10 баллов</w:t>
      </w:r>
      <w:r w:rsidR="003A1004"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0EE" w:rsidRPr="0047569F" w:rsidRDefault="006350E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жюри оценить конкурсные задания 6 этапа. Данные заносятся в сводную таблицу.</w:t>
      </w:r>
    </w:p>
    <w:p w:rsidR="00EE4BC1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закончилась наш конкурс. 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жюри </w:t>
      </w: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окончательные результаты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предлагаю вам отгадать следующие загадки: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принадлежит лишь тебе, а употребляется чаще всего другими?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Твоё имя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полотна нельзя сшить рубашку?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 железнодорожного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какое дерево всегда садится птица во время проливного дождя?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мокрое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во рту?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 зубами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город летает?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Орёл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каких месяцев оканчивается на букву «Т»?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Март и август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бросить в море красный камень, какой он станет?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Мокрым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кончается лето и начинается осень?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Буквой «О»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государство, которое можно носить на голове?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Панама</w:t>
      </w: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лошадь покупают, какой она бывает? </w:t>
      </w:r>
      <w:r w:rsidRPr="004756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Мокрой.</w:t>
      </w:r>
    </w:p>
    <w:p w:rsidR="00202E28" w:rsidRPr="0047569F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предоставляется председателю жюри для оглашения результатов конкурса.</w:t>
      </w:r>
    </w:p>
    <w:p w:rsidR="00202E28" w:rsidRPr="00681CD5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идёт награждение призёров грамотами.</w:t>
      </w:r>
    </w:p>
    <w:p w:rsidR="00202E28" w:rsidRDefault="00202E28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</w:t>
      </w:r>
      <w:r w:rsidR="008D1D9E" w:rsidRPr="005C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дарю всех за участие в конкурсе</w:t>
      </w:r>
      <w:r w:rsidR="00B14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4.4б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7.7а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8.8в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9.9а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10.10а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11.11в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12.12б</w:t>
      </w:r>
    </w:p>
    <w:p w:rsidR="00202E28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13.б.в..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14.14в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15.15а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16.16в</w:t>
      </w:r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17.б.в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.е</w:t>
      </w:r>
      <w:proofErr w:type="gramEnd"/>
    </w:p>
    <w:p w:rsidR="005A14EA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18.18б</w:t>
      </w:r>
    </w:p>
    <w:p w:rsidR="005A14EA" w:rsidRPr="00145C51" w:rsidRDefault="005A14EA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19.19б</w:t>
      </w:r>
    </w:p>
    <w:p w:rsidR="00B14D99" w:rsidRDefault="002E3421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конкурс – 5 баллов.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(Участники конкурса поочередно представляются членам </w:t>
      </w:r>
      <w:r w:rsidR="00CA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99" w:rsidRPr="00145C51" w:rsidRDefault="00B14D9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15" w:rsidRDefault="00CA0C1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95495" w:rsidRPr="00145C51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5495" w:rsidRPr="00145C51" w:rsidRDefault="00895495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04" w:rsidRPr="00145C51" w:rsidRDefault="005D6104" w:rsidP="005D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5D6104" w:rsidRPr="00145C51" w:rsidRDefault="005D6104" w:rsidP="005D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1.Организация и технология торговли: учеб</w:t>
      </w:r>
      <w:proofErr w:type="gramStart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особие для студентов учреждений сред. проф. Образования, / З.В. Отскочная, Ю.А. Наплекова, И.И. Чуева, О.Н. Дегтяретрь; М.: Издательский центр «Академия», 2010.- 192 с. – (Торговля).</w:t>
      </w:r>
    </w:p>
    <w:p w:rsidR="005D6104" w:rsidRPr="00145C51" w:rsidRDefault="005D6104" w:rsidP="005D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2.Технология розничной торговли: учебник /О.В. Памбухчиянц. – 9-е изд. Перераб. И доп. </w:t>
      </w:r>
      <w:proofErr w:type="gramStart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Издательско – торговая корпорация «Дашков и К», 2011. – 288с.</w:t>
      </w:r>
    </w:p>
    <w:p w:rsidR="00B14D99" w:rsidRDefault="005D6104" w:rsidP="005D6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3.Правила торговли 2011. – М.: Эксмо, 2011. -96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(Российское законодательство.)</w:t>
      </w:r>
      <w:r w:rsidR="00B14D99">
        <w:rPr>
          <w:rFonts w:ascii="Times New Roman" w:hAnsi="Times New Roman" w:cs="Times New Roman"/>
          <w:sz w:val="24"/>
          <w:szCs w:val="24"/>
        </w:rPr>
        <w:br w:type="page"/>
      </w:r>
    </w:p>
    <w:p w:rsidR="005D6104" w:rsidRDefault="005D6104" w:rsidP="005D61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87108C" w:rsidRPr="00DB7250" w:rsidRDefault="005C5D46" w:rsidP="00DB7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250">
        <w:rPr>
          <w:rFonts w:ascii="Times New Roman" w:hAnsi="Times New Roman" w:cs="Times New Roman"/>
          <w:b/>
          <w:sz w:val="24"/>
          <w:szCs w:val="24"/>
        </w:rPr>
        <w:t>Критерий оценки конкурса профессионального мастерства</w:t>
      </w:r>
    </w:p>
    <w:p w:rsidR="0087108C" w:rsidRPr="007E070A" w:rsidRDefault="005C5D46" w:rsidP="00DB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</w:t>
      </w:r>
      <w:r w:rsidR="00B3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B1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«Продавец Продовольственных товаров</w:t>
      </w:r>
      <w:r w:rsidR="0087108C" w:rsidRPr="007E070A">
        <w:rPr>
          <w:rFonts w:ascii="Times New Roman" w:hAnsi="Times New Roman" w:cs="Times New Roman"/>
          <w:sz w:val="24"/>
          <w:szCs w:val="24"/>
        </w:rPr>
        <w:t>»</w:t>
      </w:r>
    </w:p>
    <w:p w:rsidR="0087108C" w:rsidRPr="0047569F" w:rsidRDefault="0087108C" w:rsidP="00145C51">
      <w:pPr>
        <w:tabs>
          <w:tab w:val="left" w:pos="2786"/>
          <w:tab w:val="left" w:pos="110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9F">
        <w:rPr>
          <w:rFonts w:ascii="Times New Roman" w:hAnsi="Times New Roman" w:cs="Times New Roman"/>
          <w:sz w:val="24"/>
          <w:szCs w:val="24"/>
        </w:rPr>
        <w:t>Лист №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433"/>
        <w:gridCol w:w="1544"/>
        <w:gridCol w:w="1346"/>
        <w:gridCol w:w="1753"/>
        <w:gridCol w:w="1574"/>
        <w:gridCol w:w="1381"/>
      </w:tblGrid>
      <w:tr w:rsidR="0087108C" w:rsidRPr="0047569F" w:rsidTr="0087108C">
        <w:trPr>
          <w:trHeight w:val="63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A8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0352A8" w:rsidRPr="0047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Конкурсное задание  № 1 «Визитка»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87108C" w:rsidRPr="0047569F" w:rsidTr="0087108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7108C" w:rsidRPr="0047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 замечаний по СанПИН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Качество речи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08C" w:rsidRPr="0047569F" w:rsidTr="0087108C">
        <w:trPr>
          <w:trHeight w:val="4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3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4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8C" w:rsidRPr="0047569F" w:rsidRDefault="0087108C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2229"/>
        <w:gridCol w:w="2219"/>
        <w:gridCol w:w="2256"/>
        <w:gridCol w:w="2324"/>
      </w:tblGrid>
      <w:tr w:rsidR="00D501B7" w:rsidRPr="0047569F" w:rsidTr="0087108C">
        <w:trPr>
          <w:trHeight w:val="56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№ 2 </w:t>
            </w:r>
          </w:p>
          <w:p w:rsidR="0087108C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«Блиц – турнир»</w:t>
            </w:r>
            <w:r w:rsidR="0087108C" w:rsidRPr="004756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D501B7" w:rsidRPr="0047569F" w:rsidTr="0087108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D501B7" w:rsidRPr="0047569F">
              <w:rPr>
                <w:rFonts w:ascii="Times New Roman" w:hAnsi="Times New Roman" w:cs="Times New Roman"/>
                <w:sz w:val="24"/>
                <w:szCs w:val="24"/>
              </w:rPr>
              <w:t>сть ответа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B7" w:rsidRPr="0047569F" w:rsidTr="008710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1B7" w:rsidRPr="0047569F" w:rsidTr="0087108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B7" w:rsidRPr="0047569F" w:rsidTr="0087108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B7" w:rsidRPr="0047569F" w:rsidTr="0087108C">
        <w:trPr>
          <w:trHeight w:val="4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8C" w:rsidRPr="0047569F" w:rsidRDefault="0087108C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9F">
        <w:rPr>
          <w:rFonts w:ascii="Times New Roman" w:hAnsi="Times New Roman" w:cs="Times New Roman"/>
          <w:sz w:val="24"/>
          <w:szCs w:val="24"/>
        </w:rPr>
        <w:t>Лист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2257"/>
        <w:gridCol w:w="2280"/>
        <w:gridCol w:w="2133"/>
        <w:gridCol w:w="2351"/>
      </w:tblGrid>
      <w:tr w:rsidR="0087108C" w:rsidRPr="0047569F" w:rsidTr="000C1686">
        <w:trPr>
          <w:trHeight w:val="6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D501B7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Конкурсное задание № 3</w:t>
            </w:r>
          </w:p>
          <w:p w:rsidR="0087108C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«Тестовое задание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7108C" w:rsidRPr="0047569F" w:rsidTr="000C1686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6" w:rsidRPr="0047569F" w:rsidTr="000C168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Качество речи     10 балл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10 балл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0C1686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1686" w:rsidRPr="0047569F" w:rsidTr="000C1686">
        <w:trPr>
          <w:trHeight w:val="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6" w:rsidRPr="0047569F" w:rsidTr="000C1686">
        <w:trPr>
          <w:trHeight w:val="3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6" w:rsidRPr="0047569F" w:rsidTr="000C168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6" w:rsidRPr="0047569F" w:rsidRDefault="000C1686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8C" w:rsidRPr="0047569F" w:rsidRDefault="0087108C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"/>
        <w:gridCol w:w="1128"/>
        <w:gridCol w:w="1236"/>
        <w:gridCol w:w="1187"/>
        <w:gridCol w:w="1445"/>
        <w:gridCol w:w="1654"/>
        <w:gridCol w:w="1307"/>
        <w:gridCol w:w="1112"/>
      </w:tblGrid>
      <w:tr w:rsidR="00B30678" w:rsidRPr="0047569F" w:rsidTr="005C6750">
        <w:trPr>
          <w:trHeight w:val="65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0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Конкурсное задание № 4 «Работа на весах»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30678" w:rsidRPr="0047569F" w:rsidTr="005C6750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встреча покупателя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выявление намерений на покупку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консультация о товаре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предложение сопутствующих товаров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выполнение расчёта за покупку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5C6750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0678" w:rsidRPr="0047569F" w:rsidTr="005C6750">
        <w:trPr>
          <w:trHeight w:val="3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5C6750">
        <w:trPr>
          <w:trHeight w:val="3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5C6750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8" w:rsidRPr="0047569F" w:rsidRDefault="00B30678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78" w:rsidRPr="0047569F" w:rsidRDefault="00B30678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1817"/>
        <w:gridCol w:w="1764"/>
        <w:gridCol w:w="1764"/>
        <w:gridCol w:w="1820"/>
        <w:gridCol w:w="1865"/>
      </w:tblGrid>
      <w:tr w:rsidR="0087108C" w:rsidRPr="0047569F" w:rsidTr="0087108C">
        <w:trPr>
          <w:trHeight w:val="49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A" w:rsidRPr="0047569F" w:rsidRDefault="005808CA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№ </w:t>
            </w:r>
            <w:r w:rsidR="00AD70B2" w:rsidRPr="0047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108C" w:rsidRPr="0047569F" w:rsidRDefault="005808CA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70B2" w:rsidRPr="0047569F">
              <w:rPr>
                <w:rFonts w:ascii="Times New Roman" w:hAnsi="Times New Roman" w:cs="Times New Roman"/>
                <w:sz w:val="24"/>
                <w:szCs w:val="24"/>
              </w:rPr>
              <w:t>Работа на ККМ</w:t>
            </w: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7108C" w:rsidRPr="0047569F" w:rsidTr="0087108C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№ 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ситуация №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№ 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7A756E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08C" w:rsidRPr="0047569F" w:rsidTr="0087108C">
        <w:trPr>
          <w:trHeight w:val="3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3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4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8C" w:rsidRPr="0047569F" w:rsidRDefault="0087108C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89"/>
        <w:gridCol w:w="2382"/>
        <w:gridCol w:w="2380"/>
        <w:gridCol w:w="1921"/>
      </w:tblGrid>
      <w:tr w:rsidR="00B30678" w:rsidRPr="0047569F" w:rsidTr="00DB725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756E"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№ 6 </w:t>
            </w:r>
          </w:p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«Подсчёт стоимости  покупки с применением микрокалькулятора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30678" w:rsidRPr="0047569F" w:rsidTr="00DB7250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подсчета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DB7250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678" w:rsidRPr="0047569F" w:rsidTr="00DB7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DB7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8" w:rsidRPr="0047569F" w:rsidTr="00DB7250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8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8" w:rsidRPr="0047569F" w:rsidRDefault="00B30678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78" w:rsidRPr="0047569F" w:rsidRDefault="00B30678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1833"/>
        <w:gridCol w:w="2541"/>
        <w:gridCol w:w="2765"/>
        <w:gridCol w:w="1890"/>
      </w:tblGrid>
      <w:tr w:rsidR="0087108C" w:rsidRPr="0047569F" w:rsidTr="0087108C">
        <w:trPr>
          <w:trHeight w:val="56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Конкурсное задание № 7 «Стоп внимание!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7108C" w:rsidRPr="0047569F" w:rsidTr="0087108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7A756E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AD70B2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08C" w:rsidRPr="0047569F" w:rsidTr="008710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87108C">
        <w:trPr>
          <w:trHeight w:val="3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8C" w:rsidRPr="0047569F" w:rsidRDefault="0087108C" w:rsidP="00145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7061"/>
        <w:gridCol w:w="1985"/>
      </w:tblGrid>
      <w:tr w:rsidR="0087108C" w:rsidRPr="0047569F" w:rsidTr="00DB7250">
        <w:trPr>
          <w:trHeight w:val="64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7108C" w:rsidRPr="0047569F" w:rsidTr="00DB7250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C" w:rsidRPr="0047569F" w:rsidRDefault="0087108C" w:rsidP="0014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B30678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08C" w:rsidRPr="00475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08C" w:rsidRPr="0047569F" w:rsidTr="00DB725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DB7250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C" w:rsidRPr="0047569F" w:rsidTr="00DB725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47569F" w:rsidRDefault="0087108C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29" w:rsidRPr="0047569F" w:rsidTr="00DB725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29" w:rsidRPr="0047569F" w:rsidTr="00DB7250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9" w:rsidRPr="0047569F" w:rsidRDefault="00E27129" w:rsidP="00145C51">
            <w:pPr>
              <w:tabs>
                <w:tab w:val="left" w:pos="2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4E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4E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4E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4E" w:rsidRDefault="005D6104" w:rsidP="005D61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Приложение№2</w:t>
      </w:r>
    </w:p>
    <w:p w:rsidR="00D25C4E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4E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4E" w:rsidRPr="00145C51" w:rsidRDefault="00D25C4E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22" w:rsidRPr="00145C51" w:rsidRDefault="00E14722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5</w:t>
      </w:r>
    </w:p>
    <w:p w:rsidR="00E14722" w:rsidRPr="00145C51" w:rsidRDefault="00E14722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Составить алгоритм операции и оформить кассовый чек на покупку товара с применением умножения и указанием суммы сдачи на ККМ «Меркурий 130 Ф»:</w:t>
      </w:r>
    </w:p>
    <w:p w:rsidR="00E14722" w:rsidRPr="00145C51" w:rsidRDefault="00E14722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шоколадные 750гр. По цене 279-00</w:t>
      </w:r>
    </w:p>
    <w:p w:rsidR="00E14722" w:rsidRPr="00145C51" w:rsidRDefault="00E14722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«Дарницкий» 2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цене 21-50</w:t>
      </w:r>
    </w:p>
    <w:p w:rsidR="00E14722" w:rsidRPr="00145C51" w:rsidRDefault="00E14722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покупателя – 500руб. </w:t>
      </w:r>
    </w:p>
    <w:p w:rsidR="00E14722" w:rsidRPr="00145C51" w:rsidRDefault="00E14722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 сосчитать на скорость стоимость покупки на МК с применением памяти.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 гр. Х 315р.13к.= 4. 115гр. Х 235-00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1кг 50гр. Х 65р.20к. = 5. 2кг 300гр. Х 54-00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бат. Х 25-56 = 6. 4 шт. х 78-56 =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22" w:rsidRPr="00145C51" w:rsidRDefault="00E14722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5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Составить алгоритм операции и оформить кассовый чек на покупку товара с применением умножения и указанием суммы сдачи на ККМ «Меркурий 130 Ф»:</w:t>
      </w:r>
    </w:p>
    <w:p w:rsidR="00863229" w:rsidRPr="00145C51" w:rsidRDefault="00863229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шоколадные 750гр. По цене 279-00</w:t>
      </w:r>
    </w:p>
    <w:p w:rsidR="00863229" w:rsidRPr="00145C51" w:rsidRDefault="00863229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«Дарницкий» 2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цене 21-50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покупателя – 500руб. 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 сосчитать на скорость стоимость покупки на МК с применением памяти.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 гр. Х 315р.13к.= 4. 115гр. Х 235-00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1кг 50гр. Х 65р.20к. = 5. 2кг 300гр. Х 54-00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бат. Х 25-56 = 6. 4 шт. х 78-56 =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5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Составить алгоритм операции и оформить кассовый чек на покупку товара с применением умножения и указанием суммы сдачи на ККМ «Меркурий 130 Ф»:</w:t>
      </w:r>
    </w:p>
    <w:p w:rsidR="00863229" w:rsidRPr="00145C51" w:rsidRDefault="00863229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шоколадные 750гр. По цене 279-00</w:t>
      </w:r>
    </w:p>
    <w:p w:rsidR="00863229" w:rsidRPr="00145C51" w:rsidRDefault="00863229" w:rsidP="00145C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«Дарницкий» 2 </w:t>
      </w:r>
      <w:proofErr w:type="gramStart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цене 21-50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покупателя – 500руб. 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 сосчитать на скорость стоимость покупки на МК с применением памяти.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 гр. Х 315р.13к.= 4. 115гр. Х 235-00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1кг 50гр. Х 65р.20к. = 5. 2кг 300гр. Х 54-00 =</w:t>
      </w:r>
    </w:p>
    <w:p w:rsidR="00863229" w:rsidRPr="00145C51" w:rsidRDefault="00863229" w:rsidP="00145C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бат. Х 25-56 = 6. 4 шт. х 78-56 =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863229" w:rsidRPr="00145C51" w:rsidRDefault="00863229" w:rsidP="0014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08C" w:rsidRPr="00145C51" w:rsidRDefault="0087108C" w:rsidP="00145C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108C" w:rsidRPr="00145C51" w:rsidSect="005C675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41" w:rsidRDefault="00914741" w:rsidP="005C6750">
      <w:pPr>
        <w:spacing w:after="0" w:line="240" w:lineRule="auto"/>
      </w:pPr>
      <w:r>
        <w:separator/>
      </w:r>
    </w:p>
  </w:endnote>
  <w:endnote w:type="continuationSeparator" w:id="0">
    <w:p w:rsidR="00914741" w:rsidRDefault="00914741" w:rsidP="005C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1811"/>
      <w:docPartObj>
        <w:docPartGallery w:val="Page Numbers (Bottom of Page)"/>
        <w:docPartUnique/>
      </w:docPartObj>
    </w:sdtPr>
    <w:sdtEndPr/>
    <w:sdtContent>
      <w:p w:rsidR="00624E0C" w:rsidRDefault="00624E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15">
          <w:rPr>
            <w:noProof/>
          </w:rPr>
          <w:t>10</w:t>
        </w:r>
        <w:r>
          <w:fldChar w:fldCharType="end"/>
        </w:r>
      </w:p>
    </w:sdtContent>
  </w:sdt>
  <w:p w:rsidR="00624E0C" w:rsidRDefault="00624E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41" w:rsidRDefault="00914741" w:rsidP="005C6750">
      <w:pPr>
        <w:spacing w:after="0" w:line="240" w:lineRule="auto"/>
      </w:pPr>
      <w:r>
        <w:separator/>
      </w:r>
    </w:p>
  </w:footnote>
  <w:footnote w:type="continuationSeparator" w:id="0">
    <w:p w:rsidR="00914741" w:rsidRDefault="00914741" w:rsidP="005C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77"/>
    <w:multiLevelType w:val="multilevel"/>
    <w:tmpl w:val="FC3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1EF7"/>
    <w:multiLevelType w:val="multilevel"/>
    <w:tmpl w:val="469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6C73"/>
    <w:multiLevelType w:val="multilevel"/>
    <w:tmpl w:val="982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E1ED9"/>
    <w:multiLevelType w:val="multilevel"/>
    <w:tmpl w:val="2744BB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47229C5"/>
    <w:multiLevelType w:val="multilevel"/>
    <w:tmpl w:val="30DA93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55C4659"/>
    <w:multiLevelType w:val="multilevel"/>
    <w:tmpl w:val="1454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D2D3B"/>
    <w:multiLevelType w:val="multilevel"/>
    <w:tmpl w:val="E3967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33059"/>
    <w:multiLevelType w:val="multilevel"/>
    <w:tmpl w:val="18F2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7CB0"/>
    <w:multiLevelType w:val="multilevel"/>
    <w:tmpl w:val="62D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93C81"/>
    <w:multiLevelType w:val="multilevel"/>
    <w:tmpl w:val="D06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87D18"/>
    <w:multiLevelType w:val="multilevel"/>
    <w:tmpl w:val="A894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85A59"/>
    <w:multiLevelType w:val="multilevel"/>
    <w:tmpl w:val="B90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E5D5D"/>
    <w:multiLevelType w:val="multilevel"/>
    <w:tmpl w:val="E93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F3BC0"/>
    <w:multiLevelType w:val="multilevel"/>
    <w:tmpl w:val="FB6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C053C"/>
    <w:multiLevelType w:val="multilevel"/>
    <w:tmpl w:val="22E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DF6BE2"/>
    <w:multiLevelType w:val="multilevel"/>
    <w:tmpl w:val="1DD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E00685"/>
    <w:multiLevelType w:val="multilevel"/>
    <w:tmpl w:val="89C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62601B"/>
    <w:multiLevelType w:val="multilevel"/>
    <w:tmpl w:val="6A28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46A46"/>
    <w:multiLevelType w:val="multilevel"/>
    <w:tmpl w:val="B75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F59FB"/>
    <w:multiLevelType w:val="multilevel"/>
    <w:tmpl w:val="608C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F2777"/>
    <w:multiLevelType w:val="multilevel"/>
    <w:tmpl w:val="5D20E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8F84353"/>
    <w:multiLevelType w:val="multilevel"/>
    <w:tmpl w:val="2154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17C99"/>
    <w:multiLevelType w:val="multilevel"/>
    <w:tmpl w:val="A5E6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C460065"/>
    <w:multiLevelType w:val="multilevel"/>
    <w:tmpl w:val="B3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C2EA2"/>
    <w:multiLevelType w:val="multilevel"/>
    <w:tmpl w:val="8590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758A8"/>
    <w:multiLevelType w:val="multilevel"/>
    <w:tmpl w:val="DC3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477FC"/>
    <w:multiLevelType w:val="multilevel"/>
    <w:tmpl w:val="9D6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C2C9E"/>
    <w:multiLevelType w:val="multilevel"/>
    <w:tmpl w:val="E52ECD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4C5C"/>
    <w:multiLevelType w:val="multilevel"/>
    <w:tmpl w:val="5E6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17AF0"/>
    <w:multiLevelType w:val="multilevel"/>
    <w:tmpl w:val="2B1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A69CB"/>
    <w:multiLevelType w:val="multilevel"/>
    <w:tmpl w:val="CDE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65A18"/>
    <w:multiLevelType w:val="multilevel"/>
    <w:tmpl w:val="2B86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2887F67"/>
    <w:multiLevelType w:val="multilevel"/>
    <w:tmpl w:val="DFB6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A93076"/>
    <w:multiLevelType w:val="multilevel"/>
    <w:tmpl w:val="B78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530CB"/>
    <w:multiLevelType w:val="multilevel"/>
    <w:tmpl w:val="2346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86598D"/>
    <w:multiLevelType w:val="multilevel"/>
    <w:tmpl w:val="926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4A4BD9"/>
    <w:multiLevelType w:val="multilevel"/>
    <w:tmpl w:val="30E09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F952ED4"/>
    <w:multiLevelType w:val="multilevel"/>
    <w:tmpl w:val="601C6F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FB32419"/>
    <w:multiLevelType w:val="multilevel"/>
    <w:tmpl w:val="0040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67433C"/>
    <w:multiLevelType w:val="multilevel"/>
    <w:tmpl w:val="3D06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A1489"/>
    <w:multiLevelType w:val="multilevel"/>
    <w:tmpl w:val="0D06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3563B"/>
    <w:multiLevelType w:val="multilevel"/>
    <w:tmpl w:val="C61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A2102"/>
    <w:multiLevelType w:val="multilevel"/>
    <w:tmpl w:val="FF5AD4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AF17B95"/>
    <w:multiLevelType w:val="multilevel"/>
    <w:tmpl w:val="905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233E7"/>
    <w:multiLevelType w:val="multilevel"/>
    <w:tmpl w:val="C56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186C6F"/>
    <w:multiLevelType w:val="multilevel"/>
    <w:tmpl w:val="695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6F2AA2"/>
    <w:multiLevelType w:val="multilevel"/>
    <w:tmpl w:val="734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8D4C0B"/>
    <w:multiLevelType w:val="multilevel"/>
    <w:tmpl w:val="FE5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8554E8"/>
    <w:multiLevelType w:val="multilevel"/>
    <w:tmpl w:val="3F1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A16C1C"/>
    <w:multiLevelType w:val="multilevel"/>
    <w:tmpl w:val="9CD2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4"/>
  </w:num>
  <w:num w:numId="5">
    <w:abstractNumId w:val="42"/>
  </w:num>
  <w:num w:numId="6">
    <w:abstractNumId w:val="3"/>
  </w:num>
  <w:num w:numId="7">
    <w:abstractNumId w:val="37"/>
  </w:num>
  <w:num w:numId="8">
    <w:abstractNumId w:val="27"/>
  </w:num>
  <w:num w:numId="9">
    <w:abstractNumId w:val="2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18"/>
  </w:num>
  <w:num w:numId="13">
    <w:abstractNumId w:val="25"/>
  </w:num>
  <w:num w:numId="14">
    <w:abstractNumId w:val="35"/>
  </w:num>
  <w:num w:numId="15">
    <w:abstractNumId w:val="13"/>
  </w:num>
  <w:num w:numId="16">
    <w:abstractNumId w:val="1"/>
  </w:num>
  <w:num w:numId="17">
    <w:abstractNumId w:val="15"/>
  </w:num>
  <w:num w:numId="18">
    <w:abstractNumId w:val="23"/>
  </w:num>
  <w:num w:numId="19">
    <w:abstractNumId w:val="11"/>
  </w:num>
  <w:num w:numId="20">
    <w:abstractNumId w:val="14"/>
  </w:num>
  <w:num w:numId="21">
    <w:abstractNumId w:val="0"/>
  </w:num>
  <w:num w:numId="22">
    <w:abstractNumId w:val="41"/>
  </w:num>
  <w:num w:numId="23">
    <w:abstractNumId w:val="49"/>
  </w:num>
  <w:num w:numId="24">
    <w:abstractNumId w:val="45"/>
  </w:num>
  <w:num w:numId="25">
    <w:abstractNumId w:val="24"/>
  </w:num>
  <w:num w:numId="26">
    <w:abstractNumId w:val="47"/>
  </w:num>
  <w:num w:numId="27">
    <w:abstractNumId w:val="17"/>
  </w:num>
  <w:num w:numId="28">
    <w:abstractNumId w:val="21"/>
  </w:num>
  <w:num w:numId="29">
    <w:abstractNumId w:val="30"/>
  </w:num>
  <w:num w:numId="30">
    <w:abstractNumId w:val="8"/>
  </w:num>
  <w:num w:numId="31">
    <w:abstractNumId w:val="12"/>
  </w:num>
  <w:num w:numId="32">
    <w:abstractNumId w:val="5"/>
  </w:num>
  <w:num w:numId="33">
    <w:abstractNumId w:val="39"/>
  </w:num>
  <w:num w:numId="34">
    <w:abstractNumId w:val="10"/>
  </w:num>
  <w:num w:numId="35">
    <w:abstractNumId w:val="19"/>
  </w:num>
  <w:num w:numId="36">
    <w:abstractNumId w:val="44"/>
  </w:num>
  <w:num w:numId="37">
    <w:abstractNumId w:val="34"/>
  </w:num>
  <w:num w:numId="38">
    <w:abstractNumId w:val="26"/>
  </w:num>
  <w:num w:numId="39">
    <w:abstractNumId w:val="16"/>
  </w:num>
  <w:num w:numId="40">
    <w:abstractNumId w:val="9"/>
  </w:num>
  <w:num w:numId="41">
    <w:abstractNumId w:val="43"/>
  </w:num>
  <w:num w:numId="42">
    <w:abstractNumId w:val="46"/>
  </w:num>
  <w:num w:numId="43">
    <w:abstractNumId w:val="33"/>
  </w:num>
  <w:num w:numId="44">
    <w:abstractNumId w:val="29"/>
  </w:num>
  <w:num w:numId="45">
    <w:abstractNumId w:val="48"/>
  </w:num>
  <w:num w:numId="46">
    <w:abstractNumId w:val="38"/>
  </w:num>
  <w:num w:numId="47">
    <w:abstractNumId w:val="7"/>
  </w:num>
  <w:num w:numId="48">
    <w:abstractNumId w:val="2"/>
  </w:num>
  <w:num w:numId="49">
    <w:abstractNumId w:val="2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28"/>
    <w:rsid w:val="00007BC9"/>
    <w:rsid w:val="00012B50"/>
    <w:rsid w:val="000352A8"/>
    <w:rsid w:val="0009357C"/>
    <w:rsid w:val="000B2B16"/>
    <w:rsid w:val="000C1686"/>
    <w:rsid w:val="000D35B9"/>
    <w:rsid w:val="001060E0"/>
    <w:rsid w:val="00121ECE"/>
    <w:rsid w:val="00145C51"/>
    <w:rsid w:val="001623E0"/>
    <w:rsid w:val="00190DA4"/>
    <w:rsid w:val="00194182"/>
    <w:rsid w:val="001B438B"/>
    <w:rsid w:val="001C7313"/>
    <w:rsid w:val="001F7BD3"/>
    <w:rsid w:val="002015C1"/>
    <w:rsid w:val="00202E28"/>
    <w:rsid w:val="0020368F"/>
    <w:rsid w:val="00214A3D"/>
    <w:rsid w:val="002222C5"/>
    <w:rsid w:val="00230DF8"/>
    <w:rsid w:val="002451CE"/>
    <w:rsid w:val="0025585D"/>
    <w:rsid w:val="00284D02"/>
    <w:rsid w:val="002862B9"/>
    <w:rsid w:val="00297D05"/>
    <w:rsid w:val="002A500A"/>
    <w:rsid w:val="002E3421"/>
    <w:rsid w:val="002E6AFD"/>
    <w:rsid w:val="003004A7"/>
    <w:rsid w:val="00307B9C"/>
    <w:rsid w:val="0031771B"/>
    <w:rsid w:val="00342040"/>
    <w:rsid w:val="003734B8"/>
    <w:rsid w:val="0037610C"/>
    <w:rsid w:val="00384542"/>
    <w:rsid w:val="00392068"/>
    <w:rsid w:val="003A1004"/>
    <w:rsid w:val="003C21D6"/>
    <w:rsid w:val="003E677B"/>
    <w:rsid w:val="003E70EC"/>
    <w:rsid w:val="003F6DC0"/>
    <w:rsid w:val="00426DE1"/>
    <w:rsid w:val="004353E0"/>
    <w:rsid w:val="00455750"/>
    <w:rsid w:val="0047569F"/>
    <w:rsid w:val="004B61E8"/>
    <w:rsid w:val="004C5337"/>
    <w:rsid w:val="004C6207"/>
    <w:rsid w:val="004E31FF"/>
    <w:rsid w:val="004E5D6B"/>
    <w:rsid w:val="0050094F"/>
    <w:rsid w:val="00562D4A"/>
    <w:rsid w:val="005808CA"/>
    <w:rsid w:val="00582193"/>
    <w:rsid w:val="00586D93"/>
    <w:rsid w:val="005A14EA"/>
    <w:rsid w:val="005C5D46"/>
    <w:rsid w:val="005C6750"/>
    <w:rsid w:val="005D6104"/>
    <w:rsid w:val="005E235E"/>
    <w:rsid w:val="00624E0C"/>
    <w:rsid w:val="006350EE"/>
    <w:rsid w:val="00676FCA"/>
    <w:rsid w:val="00681CD5"/>
    <w:rsid w:val="006B047C"/>
    <w:rsid w:val="006B4110"/>
    <w:rsid w:val="006C7299"/>
    <w:rsid w:val="006D25E5"/>
    <w:rsid w:val="006E68A5"/>
    <w:rsid w:val="00725F38"/>
    <w:rsid w:val="007369E5"/>
    <w:rsid w:val="00746164"/>
    <w:rsid w:val="007562FE"/>
    <w:rsid w:val="00773E9F"/>
    <w:rsid w:val="00785453"/>
    <w:rsid w:val="00785F53"/>
    <w:rsid w:val="007941E4"/>
    <w:rsid w:val="007A756E"/>
    <w:rsid w:val="007D6D5E"/>
    <w:rsid w:val="007E070A"/>
    <w:rsid w:val="008233B8"/>
    <w:rsid w:val="0083286C"/>
    <w:rsid w:val="00863229"/>
    <w:rsid w:val="00864FA6"/>
    <w:rsid w:val="0087108C"/>
    <w:rsid w:val="00895495"/>
    <w:rsid w:val="008A3F8D"/>
    <w:rsid w:val="008D1D9E"/>
    <w:rsid w:val="008D1E6F"/>
    <w:rsid w:val="008D277F"/>
    <w:rsid w:val="008D46D5"/>
    <w:rsid w:val="008F3467"/>
    <w:rsid w:val="00914741"/>
    <w:rsid w:val="00932907"/>
    <w:rsid w:val="00932B1B"/>
    <w:rsid w:val="00944017"/>
    <w:rsid w:val="00956CF4"/>
    <w:rsid w:val="00981D36"/>
    <w:rsid w:val="009A00D1"/>
    <w:rsid w:val="009B5887"/>
    <w:rsid w:val="009D1E7B"/>
    <w:rsid w:val="009D788C"/>
    <w:rsid w:val="00A27C1A"/>
    <w:rsid w:val="00A31A5C"/>
    <w:rsid w:val="00A4250F"/>
    <w:rsid w:val="00A623D3"/>
    <w:rsid w:val="00A638CA"/>
    <w:rsid w:val="00A72929"/>
    <w:rsid w:val="00A814A6"/>
    <w:rsid w:val="00A816CC"/>
    <w:rsid w:val="00AA4E46"/>
    <w:rsid w:val="00AD70B2"/>
    <w:rsid w:val="00AD7C87"/>
    <w:rsid w:val="00B05AAD"/>
    <w:rsid w:val="00B107B1"/>
    <w:rsid w:val="00B14D99"/>
    <w:rsid w:val="00B30678"/>
    <w:rsid w:val="00B33476"/>
    <w:rsid w:val="00B65132"/>
    <w:rsid w:val="00B85FEB"/>
    <w:rsid w:val="00C10897"/>
    <w:rsid w:val="00CA0C15"/>
    <w:rsid w:val="00CA65CD"/>
    <w:rsid w:val="00CA6CBA"/>
    <w:rsid w:val="00CA71A6"/>
    <w:rsid w:val="00CC5E4C"/>
    <w:rsid w:val="00CF15C8"/>
    <w:rsid w:val="00D15BE6"/>
    <w:rsid w:val="00D20EFC"/>
    <w:rsid w:val="00D25C4E"/>
    <w:rsid w:val="00D3720D"/>
    <w:rsid w:val="00D501B7"/>
    <w:rsid w:val="00D63460"/>
    <w:rsid w:val="00D74B97"/>
    <w:rsid w:val="00D761D7"/>
    <w:rsid w:val="00D85A7A"/>
    <w:rsid w:val="00DB7250"/>
    <w:rsid w:val="00DC39E4"/>
    <w:rsid w:val="00DF0F12"/>
    <w:rsid w:val="00E14722"/>
    <w:rsid w:val="00E27129"/>
    <w:rsid w:val="00EE4BC1"/>
    <w:rsid w:val="00EF26AD"/>
    <w:rsid w:val="00F43C14"/>
    <w:rsid w:val="00F515EE"/>
    <w:rsid w:val="00F63CA0"/>
    <w:rsid w:val="00F8161C"/>
    <w:rsid w:val="00FE4F8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02E28"/>
  </w:style>
  <w:style w:type="character" w:styleId="a4">
    <w:name w:val="Hyperlink"/>
    <w:basedOn w:val="a0"/>
    <w:uiPriority w:val="99"/>
    <w:semiHidden/>
    <w:unhideWhenUsed/>
    <w:rsid w:val="00202E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2E28"/>
    <w:rPr>
      <w:color w:val="800080"/>
      <w:u w:val="single"/>
    </w:rPr>
  </w:style>
  <w:style w:type="character" w:customStyle="1" w:styleId="old">
    <w:name w:val="old"/>
    <w:basedOn w:val="a0"/>
    <w:rsid w:val="00202E28"/>
  </w:style>
  <w:style w:type="character" w:customStyle="1" w:styleId="new">
    <w:name w:val="new"/>
    <w:basedOn w:val="a0"/>
    <w:rsid w:val="00202E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E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E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202E28"/>
  </w:style>
  <w:style w:type="paragraph" w:customStyle="1" w:styleId="v-library-new-title">
    <w:name w:val="v-library-new-title"/>
    <w:basedOn w:val="a"/>
    <w:rsid w:val="0020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202E28"/>
  </w:style>
  <w:style w:type="character" w:customStyle="1" w:styleId="dg-price">
    <w:name w:val="dg-price"/>
    <w:basedOn w:val="a0"/>
    <w:rsid w:val="00202E28"/>
  </w:style>
  <w:style w:type="paragraph" w:styleId="a6">
    <w:name w:val="Balloon Text"/>
    <w:basedOn w:val="a"/>
    <w:link w:val="a7"/>
    <w:uiPriority w:val="99"/>
    <w:semiHidden/>
    <w:unhideWhenUsed/>
    <w:rsid w:val="0020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750"/>
  </w:style>
  <w:style w:type="paragraph" w:styleId="ab">
    <w:name w:val="footer"/>
    <w:basedOn w:val="a"/>
    <w:link w:val="ac"/>
    <w:uiPriority w:val="99"/>
    <w:unhideWhenUsed/>
    <w:rsid w:val="005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750"/>
  </w:style>
  <w:style w:type="paragraph" w:customStyle="1" w:styleId="Standard">
    <w:name w:val="Standard"/>
    <w:rsid w:val="004E5D6B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20">
    <w:name w:val="Заголовок 2 Знак"/>
    <w:basedOn w:val="a0"/>
    <w:link w:val="2"/>
    <w:uiPriority w:val="9"/>
    <w:rsid w:val="00A6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A6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6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02E28"/>
  </w:style>
  <w:style w:type="character" w:styleId="a4">
    <w:name w:val="Hyperlink"/>
    <w:basedOn w:val="a0"/>
    <w:uiPriority w:val="99"/>
    <w:semiHidden/>
    <w:unhideWhenUsed/>
    <w:rsid w:val="00202E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2E28"/>
    <w:rPr>
      <w:color w:val="800080"/>
      <w:u w:val="single"/>
    </w:rPr>
  </w:style>
  <w:style w:type="character" w:customStyle="1" w:styleId="old">
    <w:name w:val="old"/>
    <w:basedOn w:val="a0"/>
    <w:rsid w:val="00202E28"/>
  </w:style>
  <w:style w:type="character" w:customStyle="1" w:styleId="new">
    <w:name w:val="new"/>
    <w:basedOn w:val="a0"/>
    <w:rsid w:val="00202E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E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E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202E28"/>
  </w:style>
  <w:style w:type="paragraph" w:customStyle="1" w:styleId="v-library-new-title">
    <w:name w:val="v-library-new-title"/>
    <w:basedOn w:val="a"/>
    <w:rsid w:val="0020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202E28"/>
  </w:style>
  <w:style w:type="character" w:customStyle="1" w:styleId="dg-price">
    <w:name w:val="dg-price"/>
    <w:basedOn w:val="a0"/>
    <w:rsid w:val="00202E28"/>
  </w:style>
  <w:style w:type="paragraph" w:styleId="a6">
    <w:name w:val="Balloon Text"/>
    <w:basedOn w:val="a"/>
    <w:link w:val="a7"/>
    <w:uiPriority w:val="99"/>
    <w:semiHidden/>
    <w:unhideWhenUsed/>
    <w:rsid w:val="0020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750"/>
  </w:style>
  <w:style w:type="paragraph" w:styleId="ab">
    <w:name w:val="footer"/>
    <w:basedOn w:val="a"/>
    <w:link w:val="ac"/>
    <w:uiPriority w:val="99"/>
    <w:unhideWhenUsed/>
    <w:rsid w:val="005C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750"/>
  </w:style>
  <w:style w:type="paragraph" w:customStyle="1" w:styleId="Standard">
    <w:name w:val="Standard"/>
    <w:rsid w:val="004E5D6B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20">
    <w:name w:val="Заголовок 2 Знак"/>
    <w:basedOn w:val="a0"/>
    <w:link w:val="2"/>
    <w:uiPriority w:val="9"/>
    <w:rsid w:val="00A6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A6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6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784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5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8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7957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56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17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303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256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92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90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00207">
                                      <w:marLeft w:val="0"/>
                                      <w:marRight w:val="0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5243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18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291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49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0386">
                                      <w:marLeft w:val="0"/>
                                      <w:marRight w:val="0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85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5381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2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86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1027">
                                          <w:marLeft w:val="0"/>
                                          <w:marRight w:val="13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571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415241">
                                          <w:marLeft w:val="0"/>
                                          <w:marRight w:val="13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329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8196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5107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79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2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549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03724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072414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5036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6853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7747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31979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7536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166571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7863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7276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36887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32872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4166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1516">
                                          <w:marLeft w:val="0"/>
                                          <w:marRight w:val="142"/>
                                          <w:marTop w:val="0"/>
                                          <w:marBottom w:val="150"/>
                                          <w:divBdr>
                                            <w:top w:val="single" w:sz="6" w:space="9" w:color="EAEAEA"/>
                                            <w:left w:val="single" w:sz="6" w:space="9" w:color="EAEAEA"/>
                                            <w:bottom w:val="single" w:sz="6" w:space="9" w:color="EAEAEA"/>
                                            <w:right w:val="single" w:sz="6" w:space="9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135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3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2722">
                                      <w:marLeft w:val="-450"/>
                                      <w:marRight w:val="-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8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58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8962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816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5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901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155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9127">
                              <w:marLeft w:val="0"/>
                              <w:marRight w:val="1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28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5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9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41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96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0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39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459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96246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4055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2AB9-D794-45D8-89A9-AFC4634F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2019-03-18T04:18:00Z</cp:lastPrinted>
  <dcterms:created xsi:type="dcterms:W3CDTF">2019-09-05T23:14:00Z</dcterms:created>
  <dcterms:modified xsi:type="dcterms:W3CDTF">2019-09-06T02:04:00Z</dcterms:modified>
</cp:coreProperties>
</file>